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891C7" w14:textId="77777777" w:rsidR="00590401" w:rsidRDefault="00590401" w:rsidP="00355848">
      <w:pPr>
        <w:pStyle w:val="Naslov1"/>
        <w:spacing w:line="360" w:lineRule="auto"/>
        <w:jc w:val="center"/>
        <w:rPr>
          <w:rFonts w:ascii="Calibri" w:hAnsi="Calibri" w:cs="Calibri"/>
        </w:rPr>
      </w:pPr>
      <w:r w:rsidRPr="00DF505B">
        <w:rPr>
          <w:rFonts w:ascii="Calibri" w:hAnsi="Calibri" w:cs="Calibri"/>
        </w:rPr>
        <w:t>STRATEGIJA RAZVOJA 2025. – 2030.</w:t>
      </w:r>
    </w:p>
    <w:p w14:paraId="1A101402" w14:textId="77777777" w:rsidR="00355848" w:rsidRPr="00355848" w:rsidRDefault="00355848" w:rsidP="00355848"/>
    <w:p w14:paraId="223C23B9" w14:textId="16849EC1" w:rsidR="00DF505B" w:rsidRPr="005843FB" w:rsidRDefault="00590401" w:rsidP="00355848">
      <w:pPr>
        <w:pStyle w:val="Naslov2"/>
        <w:spacing w:line="480" w:lineRule="auto"/>
        <w:jc w:val="both"/>
        <w:rPr>
          <w:rFonts w:ascii="Calibri" w:hAnsi="Calibri" w:cs="Calibri"/>
        </w:rPr>
      </w:pPr>
      <w:r w:rsidRPr="00DF505B">
        <w:rPr>
          <w:rFonts w:ascii="Calibri" w:hAnsi="Calibri" w:cs="Calibri"/>
        </w:rPr>
        <w:t>Uvod</w:t>
      </w:r>
    </w:p>
    <w:p w14:paraId="4B8B090E" w14:textId="77777777" w:rsidR="00590401" w:rsidRPr="00DF505B" w:rsidRDefault="00590401" w:rsidP="005843FB">
      <w:pPr>
        <w:spacing w:line="360" w:lineRule="auto"/>
        <w:jc w:val="both"/>
        <w:rPr>
          <w:rFonts w:ascii="Calibri" w:hAnsi="Calibri" w:cs="Calibri"/>
          <w:b/>
          <w:sz w:val="24"/>
          <w:szCs w:val="24"/>
        </w:rPr>
      </w:pPr>
      <w:r w:rsidRPr="00DF505B">
        <w:rPr>
          <w:rFonts w:ascii="Calibri" w:hAnsi="Calibri" w:cs="Calibri"/>
          <w:b/>
          <w:sz w:val="24"/>
          <w:szCs w:val="24"/>
        </w:rPr>
        <w:t>Predstavljanje Društva</w:t>
      </w:r>
    </w:p>
    <w:p w14:paraId="2FE7341B" w14:textId="0DDC825A" w:rsidR="00590401" w:rsidRPr="00DF505B" w:rsidRDefault="00590401" w:rsidP="005843FB">
      <w:pPr>
        <w:spacing w:line="360" w:lineRule="auto"/>
        <w:jc w:val="both"/>
        <w:rPr>
          <w:rFonts w:ascii="Calibri" w:hAnsi="Calibri" w:cs="Calibri"/>
          <w:sz w:val="24"/>
          <w:szCs w:val="24"/>
        </w:rPr>
      </w:pPr>
      <w:r w:rsidRPr="00DF505B">
        <w:rPr>
          <w:rFonts w:ascii="Calibri" w:hAnsi="Calibri" w:cs="Calibri"/>
          <w:sz w:val="24"/>
          <w:szCs w:val="24"/>
        </w:rPr>
        <w:t>Športsko ribolovno društvo "Drava" Osijek D.</w:t>
      </w:r>
      <w:r w:rsidR="00830ADF" w:rsidRPr="00DF505B">
        <w:rPr>
          <w:rFonts w:ascii="Calibri" w:hAnsi="Calibri" w:cs="Calibri"/>
          <w:sz w:val="24"/>
          <w:szCs w:val="24"/>
        </w:rPr>
        <w:t xml:space="preserve"> </w:t>
      </w:r>
      <w:r w:rsidRPr="00DF505B">
        <w:rPr>
          <w:rFonts w:ascii="Calibri" w:hAnsi="Calibri" w:cs="Calibri"/>
          <w:sz w:val="24"/>
          <w:szCs w:val="24"/>
        </w:rPr>
        <w:t xml:space="preserve">G. jedno je od najznačajnijih ribolovnih društava u regiji, s bogatom tradicijom i prepoznatljivim doprinosom razvoju ribolovne infrastrukture, organizaciji natjecanja te promicanju ribolova kao </w:t>
      </w:r>
      <w:r w:rsidR="00830ADF" w:rsidRPr="00DF505B">
        <w:rPr>
          <w:rFonts w:ascii="Calibri" w:hAnsi="Calibri" w:cs="Calibri"/>
          <w:sz w:val="24"/>
          <w:szCs w:val="24"/>
        </w:rPr>
        <w:t>Š</w:t>
      </w:r>
      <w:r w:rsidRPr="00DF505B">
        <w:rPr>
          <w:rFonts w:ascii="Calibri" w:hAnsi="Calibri" w:cs="Calibri"/>
          <w:sz w:val="24"/>
          <w:szCs w:val="24"/>
        </w:rPr>
        <w:t xml:space="preserve">porta i rekreacije. Društvo okuplja ribolovce svih generacija, aktivno sudjeluje u </w:t>
      </w:r>
      <w:r w:rsidR="00830ADF" w:rsidRPr="00DF505B">
        <w:rPr>
          <w:rFonts w:ascii="Calibri" w:hAnsi="Calibri" w:cs="Calibri"/>
          <w:sz w:val="24"/>
          <w:szCs w:val="24"/>
        </w:rPr>
        <w:t>izobrazbi</w:t>
      </w:r>
      <w:r w:rsidRPr="00DF505B">
        <w:rPr>
          <w:rFonts w:ascii="Calibri" w:hAnsi="Calibri" w:cs="Calibri"/>
          <w:sz w:val="24"/>
          <w:szCs w:val="24"/>
        </w:rPr>
        <w:t xml:space="preserve"> mladih i brine o unapređenju ribolovnih voda.</w:t>
      </w:r>
    </w:p>
    <w:p w14:paraId="53C6B75D" w14:textId="05DDE89D" w:rsidR="00590401" w:rsidRPr="00DF505B" w:rsidRDefault="00590401" w:rsidP="005843FB">
      <w:pPr>
        <w:spacing w:line="360" w:lineRule="auto"/>
        <w:jc w:val="both"/>
        <w:rPr>
          <w:rFonts w:ascii="Calibri" w:hAnsi="Calibri" w:cs="Calibri"/>
          <w:b/>
          <w:sz w:val="24"/>
          <w:szCs w:val="24"/>
        </w:rPr>
      </w:pPr>
      <w:r w:rsidRPr="00DF505B">
        <w:rPr>
          <w:rFonts w:ascii="Calibri" w:hAnsi="Calibri" w:cs="Calibri"/>
          <w:b/>
          <w:sz w:val="24"/>
          <w:szCs w:val="24"/>
        </w:rPr>
        <w:t xml:space="preserve">Razlog izrade </w:t>
      </w:r>
      <w:r w:rsidR="00830ADF" w:rsidRPr="00DF505B">
        <w:rPr>
          <w:rFonts w:ascii="Calibri" w:hAnsi="Calibri" w:cs="Calibri"/>
          <w:b/>
          <w:sz w:val="24"/>
          <w:szCs w:val="24"/>
        </w:rPr>
        <w:t>S</w:t>
      </w:r>
      <w:r w:rsidRPr="00DF505B">
        <w:rPr>
          <w:rFonts w:ascii="Calibri" w:hAnsi="Calibri" w:cs="Calibri"/>
          <w:b/>
          <w:sz w:val="24"/>
          <w:szCs w:val="24"/>
        </w:rPr>
        <w:t>trategije</w:t>
      </w:r>
    </w:p>
    <w:p w14:paraId="09755689" w14:textId="36E9852D" w:rsidR="00590401" w:rsidRPr="00DF505B" w:rsidRDefault="00590401" w:rsidP="005843FB">
      <w:pPr>
        <w:spacing w:line="360" w:lineRule="auto"/>
        <w:jc w:val="both"/>
        <w:rPr>
          <w:rFonts w:ascii="Calibri" w:hAnsi="Calibri" w:cs="Calibri"/>
          <w:sz w:val="24"/>
          <w:szCs w:val="24"/>
        </w:rPr>
      </w:pPr>
      <w:r w:rsidRPr="00DF505B">
        <w:rPr>
          <w:rFonts w:ascii="Calibri" w:hAnsi="Calibri" w:cs="Calibri"/>
          <w:sz w:val="24"/>
          <w:szCs w:val="24"/>
        </w:rPr>
        <w:t>Strategija razvoja za razdoblje 2025. – 2030. izrađuje se s ciljem postavljanja jasnih smjernica za daljnji razvoj Društva, osigura</w:t>
      </w:r>
      <w:r w:rsidR="00830ADF" w:rsidRPr="00DF505B">
        <w:rPr>
          <w:rFonts w:ascii="Calibri" w:hAnsi="Calibri" w:cs="Calibri"/>
          <w:sz w:val="24"/>
          <w:szCs w:val="24"/>
        </w:rPr>
        <w:t>va</w:t>
      </w:r>
      <w:r w:rsidRPr="00DF505B">
        <w:rPr>
          <w:rFonts w:ascii="Calibri" w:hAnsi="Calibri" w:cs="Calibri"/>
          <w:sz w:val="24"/>
          <w:szCs w:val="24"/>
        </w:rPr>
        <w:t>nja njegove stabilnosti te dugoročnog unapređenja upravljanja resursima, infrastrukturom i članstvom. Strategija obuhvaća analizu trenutnog stanja, definiranje vizije i misije, postavljanje strateških ciljeva te konkretne korake za njihovu realizaciju, uz financijski plan i mehanizme praćenja provedbe. Poseban naglasak stavljen je na održivost športskog ribolova, odgovorno gospodarenje ribljim bogatstvom, zaštitu bioraznolikosti i očuvanje prirodnog okoliša.</w:t>
      </w:r>
    </w:p>
    <w:p w14:paraId="758580E3" w14:textId="37A6ED4F" w:rsidR="00590401" w:rsidRPr="00DF505B" w:rsidRDefault="00590401" w:rsidP="005843FB">
      <w:pPr>
        <w:spacing w:line="360" w:lineRule="auto"/>
        <w:jc w:val="both"/>
        <w:rPr>
          <w:rFonts w:ascii="Calibri" w:hAnsi="Calibri" w:cs="Calibri"/>
          <w:b/>
          <w:sz w:val="24"/>
          <w:szCs w:val="24"/>
        </w:rPr>
      </w:pPr>
      <w:r w:rsidRPr="00DF505B">
        <w:rPr>
          <w:rFonts w:ascii="Calibri" w:hAnsi="Calibri" w:cs="Calibri"/>
          <w:b/>
          <w:sz w:val="24"/>
          <w:szCs w:val="24"/>
        </w:rPr>
        <w:t>Povijest ŠRD „Drava“ Osijek D.</w:t>
      </w:r>
      <w:r w:rsidR="00830ADF" w:rsidRPr="00DF505B">
        <w:rPr>
          <w:rFonts w:ascii="Calibri" w:hAnsi="Calibri" w:cs="Calibri"/>
          <w:b/>
          <w:sz w:val="24"/>
          <w:szCs w:val="24"/>
        </w:rPr>
        <w:t xml:space="preserve"> </w:t>
      </w:r>
      <w:r w:rsidRPr="00DF505B">
        <w:rPr>
          <w:rFonts w:ascii="Calibri" w:hAnsi="Calibri" w:cs="Calibri"/>
          <w:b/>
          <w:sz w:val="24"/>
          <w:szCs w:val="24"/>
        </w:rPr>
        <w:t>G.</w:t>
      </w:r>
    </w:p>
    <w:p w14:paraId="1DAE6A5F" w14:textId="5DFAD38C" w:rsidR="00590401" w:rsidRPr="00DF505B" w:rsidRDefault="00590401" w:rsidP="005843FB">
      <w:pPr>
        <w:spacing w:line="360" w:lineRule="auto"/>
        <w:jc w:val="both"/>
        <w:rPr>
          <w:rFonts w:ascii="Calibri" w:hAnsi="Calibri" w:cs="Calibri"/>
          <w:sz w:val="24"/>
          <w:szCs w:val="24"/>
        </w:rPr>
      </w:pPr>
      <w:r w:rsidRPr="00DF505B">
        <w:rPr>
          <w:rFonts w:ascii="Calibri" w:hAnsi="Calibri" w:cs="Calibri"/>
          <w:sz w:val="24"/>
          <w:szCs w:val="24"/>
        </w:rPr>
        <w:t>Športsko ribolovno društvo „Drava“ Osijek D.</w:t>
      </w:r>
      <w:r w:rsidR="00830ADF" w:rsidRPr="00DF505B">
        <w:rPr>
          <w:rFonts w:ascii="Calibri" w:hAnsi="Calibri" w:cs="Calibri"/>
          <w:sz w:val="24"/>
          <w:szCs w:val="24"/>
        </w:rPr>
        <w:t xml:space="preserve"> </w:t>
      </w:r>
      <w:r w:rsidRPr="00DF505B">
        <w:rPr>
          <w:rFonts w:ascii="Calibri" w:hAnsi="Calibri" w:cs="Calibri"/>
          <w:sz w:val="24"/>
          <w:szCs w:val="24"/>
        </w:rPr>
        <w:t>G. vuče korijene iz Hrvatskog podravskog kluba Rogač, osnovanog 1924. godine u Donjem Gradu. Prve pisane vijesti o osnivanju Društva datiraju iz 1938. godine, dok je Društvo službeno registrirano 1936. godine. Upravo se ta godina uzima kao godina osnutka Društva pod imenom ŠRD „Drava“ Osijek D.</w:t>
      </w:r>
      <w:r w:rsidR="00830ADF" w:rsidRPr="00DF505B">
        <w:rPr>
          <w:rFonts w:ascii="Calibri" w:hAnsi="Calibri" w:cs="Calibri"/>
          <w:sz w:val="24"/>
          <w:szCs w:val="24"/>
        </w:rPr>
        <w:t xml:space="preserve"> </w:t>
      </w:r>
      <w:r w:rsidRPr="00DF505B">
        <w:rPr>
          <w:rFonts w:ascii="Calibri" w:hAnsi="Calibri" w:cs="Calibri"/>
          <w:sz w:val="24"/>
          <w:szCs w:val="24"/>
        </w:rPr>
        <w:t>G.</w:t>
      </w:r>
    </w:p>
    <w:p w14:paraId="64F1F63B" w14:textId="77777777" w:rsidR="00355848" w:rsidRDefault="00590401" w:rsidP="005843FB">
      <w:pPr>
        <w:spacing w:line="360" w:lineRule="auto"/>
        <w:jc w:val="both"/>
        <w:rPr>
          <w:rFonts w:ascii="Calibri" w:hAnsi="Calibri" w:cs="Calibri"/>
          <w:sz w:val="24"/>
          <w:szCs w:val="24"/>
        </w:rPr>
      </w:pPr>
      <w:r w:rsidRPr="00DF505B">
        <w:rPr>
          <w:rFonts w:ascii="Calibri" w:hAnsi="Calibri" w:cs="Calibri"/>
          <w:sz w:val="24"/>
          <w:szCs w:val="24"/>
        </w:rPr>
        <w:t>Kroz desetljeća, Društvo je kontinuirano raslo, širilo svoje djelatnosti, ulagalo u infrastrukturu i organiziralo brojna prestižna natjecanja, među kojima se ističe Svjetsko klupsko prvenstvo održano 2006. godine. Godinu dana kasnije, 2007., Društvo je proglašeno najboljim športsko-ribolovnim društvom grada Osijeka te je dobilo priznanje „Športaš 2007.“.</w:t>
      </w:r>
    </w:p>
    <w:p w14:paraId="1BD6C684" w14:textId="5361AB35" w:rsidR="00590401" w:rsidRPr="00DF505B" w:rsidRDefault="00590401" w:rsidP="005843FB">
      <w:pPr>
        <w:spacing w:line="360" w:lineRule="auto"/>
        <w:jc w:val="both"/>
        <w:rPr>
          <w:rFonts w:ascii="Calibri" w:hAnsi="Calibri" w:cs="Calibri"/>
          <w:sz w:val="24"/>
          <w:szCs w:val="24"/>
        </w:rPr>
      </w:pPr>
      <w:r w:rsidRPr="00DF505B">
        <w:rPr>
          <w:rFonts w:ascii="Calibri" w:hAnsi="Calibri" w:cs="Calibri"/>
          <w:sz w:val="24"/>
          <w:szCs w:val="24"/>
        </w:rPr>
        <w:lastRenderedPageBreak/>
        <w:t>Nakon preseljenja 2017. godine na novu adresu u Osijeku, Društvo je posebnu pažnju usmjerilo na rad s kadetima i aktivno sudjelovanje u javnim natječajima za financiranje projekata.</w:t>
      </w:r>
    </w:p>
    <w:p w14:paraId="6F8820C9" w14:textId="4667C45F" w:rsidR="00590401" w:rsidRDefault="00590401" w:rsidP="005843FB">
      <w:pPr>
        <w:spacing w:line="360" w:lineRule="auto"/>
        <w:jc w:val="both"/>
        <w:rPr>
          <w:rFonts w:ascii="Calibri" w:hAnsi="Calibri" w:cs="Calibri"/>
          <w:sz w:val="24"/>
          <w:szCs w:val="24"/>
        </w:rPr>
      </w:pPr>
      <w:r w:rsidRPr="00DF505B">
        <w:rPr>
          <w:rFonts w:ascii="Calibri" w:hAnsi="Calibri" w:cs="Calibri"/>
          <w:sz w:val="24"/>
          <w:szCs w:val="24"/>
        </w:rPr>
        <w:t>Godine 2023. započet je povratak na staru, povijesnu lokaciju – Ribarski dom – čime se nastavlja kontinuitet rada i dodatno jača zajednica članova i prijatelja Društva.</w:t>
      </w:r>
    </w:p>
    <w:p w14:paraId="461E8D2C" w14:textId="77777777" w:rsidR="00355848" w:rsidRPr="00DF505B" w:rsidRDefault="00355848" w:rsidP="005843FB">
      <w:pPr>
        <w:spacing w:line="360" w:lineRule="auto"/>
        <w:jc w:val="both"/>
        <w:rPr>
          <w:rFonts w:ascii="Calibri" w:hAnsi="Calibri" w:cs="Calibri"/>
          <w:sz w:val="24"/>
          <w:szCs w:val="24"/>
        </w:rPr>
      </w:pPr>
    </w:p>
    <w:p w14:paraId="545E9F27" w14:textId="77777777" w:rsidR="00590401" w:rsidRDefault="00590401" w:rsidP="00355848">
      <w:pPr>
        <w:pStyle w:val="Naslov2"/>
        <w:spacing w:line="480" w:lineRule="auto"/>
        <w:jc w:val="both"/>
        <w:rPr>
          <w:rFonts w:ascii="Calibri" w:hAnsi="Calibri" w:cs="Calibri"/>
        </w:rPr>
      </w:pPr>
      <w:r w:rsidRPr="00DF505B">
        <w:rPr>
          <w:rFonts w:ascii="Calibri" w:hAnsi="Calibri" w:cs="Calibri"/>
        </w:rPr>
        <w:t>Vizija i misija Društva</w:t>
      </w:r>
    </w:p>
    <w:p w14:paraId="4D0C76CE" w14:textId="77777777" w:rsidR="00590401" w:rsidRPr="00DF505B" w:rsidRDefault="00590401" w:rsidP="005843FB">
      <w:pPr>
        <w:spacing w:line="360" w:lineRule="auto"/>
        <w:jc w:val="both"/>
        <w:rPr>
          <w:rFonts w:ascii="Calibri" w:hAnsi="Calibri" w:cs="Calibri"/>
          <w:b/>
          <w:sz w:val="24"/>
          <w:szCs w:val="24"/>
        </w:rPr>
      </w:pPr>
      <w:r w:rsidRPr="00DF505B">
        <w:rPr>
          <w:rFonts w:ascii="Calibri" w:hAnsi="Calibri" w:cs="Calibri"/>
          <w:b/>
          <w:sz w:val="24"/>
          <w:szCs w:val="24"/>
        </w:rPr>
        <w:t>Vizija</w:t>
      </w:r>
    </w:p>
    <w:p w14:paraId="72369C4B" w14:textId="689A5E3D" w:rsidR="00590401" w:rsidRPr="00DF505B" w:rsidRDefault="00590401" w:rsidP="005843FB">
      <w:pPr>
        <w:spacing w:line="360" w:lineRule="auto"/>
        <w:jc w:val="both"/>
        <w:rPr>
          <w:rFonts w:ascii="Calibri" w:hAnsi="Calibri" w:cs="Calibri"/>
          <w:sz w:val="24"/>
          <w:szCs w:val="24"/>
        </w:rPr>
      </w:pPr>
      <w:r w:rsidRPr="00DF505B">
        <w:rPr>
          <w:rFonts w:ascii="Calibri" w:hAnsi="Calibri" w:cs="Calibri"/>
          <w:sz w:val="24"/>
          <w:szCs w:val="24"/>
        </w:rPr>
        <w:t>Športsko ribolovno društvo "Drava" Osijek D.</w:t>
      </w:r>
      <w:r w:rsidR="00830ADF" w:rsidRPr="00DF505B">
        <w:rPr>
          <w:rFonts w:ascii="Calibri" w:hAnsi="Calibri" w:cs="Calibri"/>
          <w:sz w:val="24"/>
          <w:szCs w:val="24"/>
        </w:rPr>
        <w:t xml:space="preserve"> </w:t>
      </w:r>
      <w:r w:rsidRPr="00DF505B">
        <w:rPr>
          <w:rFonts w:ascii="Calibri" w:hAnsi="Calibri" w:cs="Calibri"/>
          <w:sz w:val="24"/>
          <w:szCs w:val="24"/>
        </w:rPr>
        <w:t xml:space="preserve">G. je snažna i održiva </w:t>
      </w:r>
      <w:r w:rsidR="006F2D56" w:rsidRPr="00DF505B">
        <w:rPr>
          <w:rFonts w:ascii="Calibri" w:hAnsi="Calibri" w:cs="Calibri"/>
          <w:sz w:val="24"/>
          <w:szCs w:val="24"/>
        </w:rPr>
        <w:t xml:space="preserve">ribolovna </w:t>
      </w:r>
      <w:r w:rsidRPr="00DF505B">
        <w:rPr>
          <w:rFonts w:ascii="Calibri" w:hAnsi="Calibri" w:cs="Calibri"/>
          <w:sz w:val="24"/>
          <w:szCs w:val="24"/>
        </w:rPr>
        <w:t>zajednica</w:t>
      </w:r>
      <w:r w:rsidR="006F2D56" w:rsidRPr="00DF505B">
        <w:rPr>
          <w:rFonts w:ascii="Calibri" w:hAnsi="Calibri" w:cs="Calibri"/>
          <w:sz w:val="24"/>
          <w:szCs w:val="24"/>
        </w:rPr>
        <w:t>.</w:t>
      </w:r>
    </w:p>
    <w:p w14:paraId="3416D2D2" w14:textId="77777777" w:rsidR="00590401" w:rsidRPr="00DF505B" w:rsidRDefault="00590401" w:rsidP="005843FB">
      <w:pPr>
        <w:spacing w:line="360" w:lineRule="auto"/>
        <w:jc w:val="both"/>
        <w:rPr>
          <w:rFonts w:ascii="Calibri" w:hAnsi="Calibri" w:cs="Calibri"/>
          <w:b/>
          <w:sz w:val="24"/>
          <w:szCs w:val="24"/>
        </w:rPr>
      </w:pPr>
      <w:r w:rsidRPr="00DF505B">
        <w:rPr>
          <w:rFonts w:ascii="Calibri" w:hAnsi="Calibri" w:cs="Calibri"/>
          <w:b/>
          <w:sz w:val="24"/>
          <w:szCs w:val="24"/>
        </w:rPr>
        <w:t>Misija</w:t>
      </w:r>
    </w:p>
    <w:p w14:paraId="6AA29994" w14:textId="77777777" w:rsidR="00590401" w:rsidRPr="00DF505B" w:rsidRDefault="00590401" w:rsidP="00355848">
      <w:pPr>
        <w:spacing w:line="360" w:lineRule="auto"/>
        <w:jc w:val="both"/>
        <w:rPr>
          <w:rFonts w:ascii="Calibri" w:hAnsi="Calibri" w:cs="Calibri"/>
          <w:sz w:val="24"/>
          <w:szCs w:val="24"/>
        </w:rPr>
      </w:pPr>
      <w:r w:rsidRPr="00DF505B">
        <w:rPr>
          <w:rFonts w:ascii="Calibri" w:hAnsi="Calibri" w:cs="Calibri"/>
          <w:sz w:val="24"/>
          <w:szCs w:val="24"/>
        </w:rPr>
        <w:t>Društvo je posvećeno očuvanju i razvoju ribolovne tradicije kroz:</w:t>
      </w:r>
    </w:p>
    <w:p w14:paraId="7AEAB40E" w14:textId="7518E49F" w:rsidR="00590401" w:rsidRPr="00DF505B" w:rsidRDefault="00590401" w:rsidP="00355848">
      <w:pPr>
        <w:pStyle w:val="Odlomakpopisa"/>
        <w:numPr>
          <w:ilvl w:val="0"/>
          <w:numId w:val="14"/>
        </w:numPr>
        <w:spacing w:after="0" w:line="360" w:lineRule="auto"/>
        <w:jc w:val="both"/>
        <w:rPr>
          <w:rFonts w:ascii="Calibri" w:hAnsi="Calibri" w:cs="Calibri"/>
          <w:sz w:val="24"/>
          <w:szCs w:val="24"/>
        </w:rPr>
      </w:pPr>
      <w:r w:rsidRPr="00DF505B">
        <w:rPr>
          <w:rFonts w:ascii="Calibri" w:hAnsi="Calibri" w:cs="Calibri"/>
          <w:sz w:val="24"/>
          <w:szCs w:val="24"/>
        </w:rPr>
        <w:t>stalno unapređenje infrastrukture,</w:t>
      </w:r>
    </w:p>
    <w:p w14:paraId="190A6F81" w14:textId="68ADCAF6" w:rsidR="00590401" w:rsidRPr="00DF505B" w:rsidRDefault="00590401" w:rsidP="00355848">
      <w:pPr>
        <w:pStyle w:val="Odlomakpopisa"/>
        <w:numPr>
          <w:ilvl w:val="0"/>
          <w:numId w:val="14"/>
        </w:numPr>
        <w:spacing w:after="0" w:line="360" w:lineRule="auto"/>
        <w:jc w:val="both"/>
        <w:rPr>
          <w:rFonts w:ascii="Calibri" w:hAnsi="Calibri" w:cs="Calibri"/>
          <w:sz w:val="24"/>
          <w:szCs w:val="24"/>
        </w:rPr>
      </w:pPr>
      <w:r w:rsidRPr="00DF505B">
        <w:rPr>
          <w:rFonts w:ascii="Calibri" w:hAnsi="Calibri" w:cs="Calibri"/>
          <w:sz w:val="24"/>
          <w:szCs w:val="24"/>
        </w:rPr>
        <w:t>organizaciju tradicionalnih natjecanja za svoje članove,</w:t>
      </w:r>
    </w:p>
    <w:p w14:paraId="4064696D" w14:textId="2D54F7CF" w:rsidR="00590401" w:rsidRPr="00DF505B" w:rsidRDefault="007B142E" w:rsidP="00355848">
      <w:pPr>
        <w:pStyle w:val="Odlomakpopisa"/>
        <w:numPr>
          <w:ilvl w:val="0"/>
          <w:numId w:val="14"/>
        </w:numPr>
        <w:spacing w:after="0" w:line="360" w:lineRule="auto"/>
        <w:jc w:val="both"/>
        <w:rPr>
          <w:rFonts w:ascii="Calibri" w:hAnsi="Calibri" w:cs="Calibri"/>
          <w:sz w:val="24"/>
          <w:szCs w:val="24"/>
        </w:rPr>
      </w:pPr>
      <w:r w:rsidRPr="00DF505B">
        <w:rPr>
          <w:rFonts w:ascii="Calibri" w:hAnsi="Calibri" w:cs="Calibri"/>
          <w:sz w:val="24"/>
          <w:szCs w:val="24"/>
        </w:rPr>
        <w:t>izobrazbu</w:t>
      </w:r>
      <w:r w:rsidR="00590401" w:rsidRPr="00DF505B">
        <w:rPr>
          <w:rFonts w:ascii="Calibri" w:hAnsi="Calibri" w:cs="Calibri"/>
          <w:sz w:val="24"/>
          <w:szCs w:val="24"/>
        </w:rPr>
        <w:t xml:space="preserve"> novih generacija ribolovaca,</w:t>
      </w:r>
    </w:p>
    <w:p w14:paraId="672D51F6" w14:textId="2742D3DF" w:rsidR="00590401" w:rsidRPr="00DF505B" w:rsidRDefault="00590401" w:rsidP="00355848">
      <w:pPr>
        <w:pStyle w:val="Odlomakpopisa"/>
        <w:numPr>
          <w:ilvl w:val="0"/>
          <w:numId w:val="14"/>
        </w:numPr>
        <w:spacing w:after="0" w:line="360" w:lineRule="auto"/>
        <w:jc w:val="both"/>
        <w:rPr>
          <w:rFonts w:ascii="Calibri" w:hAnsi="Calibri" w:cs="Calibri"/>
          <w:sz w:val="24"/>
          <w:szCs w:val="24"/>
        </w:rPr>
      </w:pPr>
      <w:r w:rsidRPr="00DF505B">
        <w:rPr>
          <w:rFonts w:ascii="Calibri" w:hAnsi="Calibri" w:cs="Calibri"/>
          <w:sz w:val="24"/>
          <w:szCs w:val="24"/>
        </w:rPr>
        <w:t>promicanje ekološke svijesti i očuvanja prirodnih bogatstava rijeke Drave.</w:t>
      </w:r>
    </w:p>
    <w:p w14:paraId="752BEE0F" w14:textId="77777777" w:rsidR="006F2D56" w:rsidRPr="00DF505B" w:rsidRDefault="006F2D56" w:rsidP="005843FB">
      <w:pPr>
        <w:spacing w:line="360" w:lineRule="auto"/>
        <w:jc w:val="both"/>
        <w:rPr>
          <w:rFonts w:ascii="Calibri" w:hAnsi="Calibri" w:cs="Calibri"/>
          <w:b/>
          <w:sz w:val="24"/>
          <w:szCs w:val="24"/>
        </w:rPr>
      </w:pPr>
    </w:p>
    <w:p w14:paraId="50AE42A0" w14:textId="051E4439" w:rsidR="00590401" w:rsidRDefault="00590401" w:rsidP="00355848">
      <w:pPr>
        <w:pStyle w:val="Naslov2"/>
        <w:spacing w:line="480" w:lineRule="auto"/>
        <w:jc w:val="both"/>
        <w:rPr>
          <w:rFonts w:ascii="Calibri" w:hAnsi="Calibri" w:cs="Calibri"/>
        </w:rPr>
      </w:pPr>
      <w:r w:rsidRPr="00DF505B">
        <w:rPr>
          <w:rFonts w:ascii="Calibri" w:hAnsi="Calibri" w:cs="Calibri"/>
        </w:rPr>
        <w:t>SWOT analiza Društva</w:t>
      </w:r>
    </w:p>
    <w:p w14:paraId="483EE26B" w14:textId="77777777" w:rsidR="00590401" w:rsidRPr="00DF505B" w:rsidRDefault="00590401" w:rsidP="005843FB">
      <w:pPr>
        <w:spacing w:line="360" w:lineRule="auto"/>
        <w:jc w:val="both"/>
        <w:rPr>
          <w:rFonts w:ascii="Calibri" w:hAnsi="Calibri" w:cs="Calibri"/>
          <w:b/>
          <w:sz w:val="24"/>
          <w:szCs w:val="24"/>
        </w:rPr>
      </w:pPr>
      <w:r w:rsidRPr="00DF505B">
        <w:rPr>
          <w:rFonts w:ascii="Calibri" w:hAnsi="Calibri" w:cs="Calibri"/>
          <w:b/>
          <w:sz w:val="24"/>
          <w:szCs w:val="24"/>
        </w:rPr>
        <w:t>Snage</w:t>
      </w:r>
    </w:p>
    <w:p w14:paraId="2F810B19" w14:textId="524BCD2B" w:rsidR="00590401" w:rsidRPr="00DF505B" w:rsidRDefault="00590401" w:rsidP="005843FB">
      <w:pPr>
        <w:pStyle w:val="Odlomakpopisa"/>
        <w:numPr>
          <w:ilvl w:val="0"/>
          <w:numId w:val="21"/>
        </w:numPr>
        <w:spacing w:after="0" w:line="360" w:lineRule="auto"/>
        <w:jc w:val="both"/>
        <w:rPr>
          <w:rFonts w:ascii="Calibri" w:hAnsi="Calibri" w:cs="Calibri"/>
          <w:sz w:val="24"/>
          <w:szCs w:val="24"/>
        </w:rPr>
      </w:pPr>
      <w:r w:rsidRPr="00DF505B">
        <w:rPr>
          <w:rFonts w:ascii="Calibri" w:hAnsi="Calibri" w:cs="Calibri"/>
          <w:sz w:val="24"/>
          <w:szCs w:val="24"/>
        </w:rPr>
        <w:t>Izgrađena infrastruktura (Udičarski dom, Ribarski dom)</w:t>
      </w:r>
    </w:p>
    <w:p w14:paraId="04938AF6" w14:textId="5C84C1D7" w:rsidR="00590401" w:rsidRPr="00DF505B" w:rsidRDefault="00590401" w:rsidP="005843FB">
      <w:pPr>
        <w:pStyle w:val="Odlomakpopisa"/>
        <w:numPr>
          <w:ilvl w:val="0"/>
          <w:numId w:val="21"/>
        </w:numPr>
        <w:spacing w:after="0" w:line="360" w:lineRule="auto"/>
        <w:jc w:val="both"/>
        <w:rPr>
          <w:rFonts w:ascii="Calibri" w:hAnsi="Calibri" w:cs="Calibri"/>
          <w:sz w:val="24"/>
          <w:szCs w:val="24"/>
        </w:rPr>
      </w:pPr>
      <w:r w:rsidRPr="00DF505B">
        <w:rPr>
          <w:rFonts w:ascii="Calibri" w:hAnsi="Calibri" w:cs="Calibri"/>
          <w:sz w:val="24"/>
          <w:szCs w:val="24"/>
        </w:rPr>
        <w:t>Organizacija tradicionalnih natjecanja za svoje članove</w:t>
      </w:r>
    </w:p>
    <w:p w14:paraId="2B46C0C8" w14:textId="10407E7E" w:rsidR="00590401" w:rsidRPr="00DF505B" w:rsidRDefault="00590401" w:rsidP="005843FB">
      <w:pPr>
        <w:pStyle w:val="Odlomakpopisa"/>
        <w:numPr>
          <w:ilvl w:val="0"/>
          <w:numId w:val="21"/>
        </w:numPr>
        <w:spacing w:after="0" w:line="360" w:lineRule="auto"/>
        <w:jc w:val="both"/>
        <w:rPr>
          <w:rFonts w:ascii="Calibri" w:hAnsi="Calibri" w:cs="Calibri"/>
          <w:sz w:val="24"/>
          <w:szCs w:val="24"/>
        </w:rPr>
      </w:pPr>
      <w:r w:rsidRPr="00DF505B">
        <w:rPr>
          <w:rFonts w:ascii="Calibri" w:hAnsi="Calibri" w:cs="Calibri"/>
          <w:sz w:val="24"/>
          <w:szCs w:val="24"/>
        </w:rPr>
        <w:t>Obrazovanje mladih ribolovaca</w:t>
      </w:r>
    </w:p>
    <w:p w14:paraId="545E8216" w14:textId="4EE833AB" w:rsidR="00590401" w:rsidRPr="00DF505B" w:rsidRDefault="00590401" w:rsidP="005843FB">
      <w:pPr>
        <w:pStyle w:val="Odlomakpopisa"/>
        <w:numPr>
          <w:ilvl w:val="0"/>
          <w:numId w:val="21"/>
        </w:numPr>
        <w:spacing w:after="0" w:line="360" w:lineRule="auto"/>
        <w:jc w:val="both"/>
        <w:rPr>
          <w:rFonts w:ascii="Calibri" w:hAnsi="Calibri" w:cs="Calibri"/>
          <w:sz w:val="24"/>
          <w:szCs w:val="24"/>
        </w:rPr>
      </w:pPr>
      <w:r w:rsidRPr="00DF505B">
        <w:rPr>
          <w:rFonts w:ascii="Calibri" w:hAnsi="Calibri" w:cs="Calibri"/>
          <w:sz w:val="24"/>
          <w:szCs w:val="24"/>
        </w:rPr>
        <w:t>Dugogodišnja tradicija</w:t>
      </w:r>
    </w:p>
    <w:p w14:paraId="2B25D951" w14:textId="729B1AA7" w:rsidR="00DF505B" w:rsidRPr="005843FB" w:rsidRDefault="00590401" w:rsidP="005843FB">
      <w:pPr>
        <w:pStyle w:val="Odlomakpopisa"/>
        <w:numPr>
          <w:ilvl w:val="0"/>
          <w:numId w:val="21"/>
        </w:numPr>
        <w:spacing w:after="0" w:line="360" w:lineRule="auto"/>
        <w:jc w:val="both"/>
        <w:rPr>
          <w:rFonts w:ascii="Calibri" w:hAnsi="Calibri" w:cs="Calibri"/>
          <w:b/>
          <w:sz w:val="24"/>
          <w:szCs w:val="24"/>
        </w:rPr>
      </w:pPr>
      <w:r w:rsidRPr="005843FB">
        <w:rPr>
          <w:rFonts w:ascii="Calibri" w:hAnsi="Calibri" w:cs="Calibri"/>
          <w:sz w:val="24"/>
          <w:szCs w:val="24"/>
        </w:rPr>
        <w:t>Aktivna zajednica i suradnja s institucijama</w:t>
      </w:r>
      <w:r w:rsidR="00341E45" w:rsidRPr="005843FB">
        <w:rPr>
          <w:rFonts w:ascii="Calibri" w:hAnsi="Calibri" w:cs="Calibri"/>
          <w:sz w:val="24"/>
          <w:szCs w:val="24"/>
        </w:rPr>
        <w:t>.</w:t>
      </w:r>
    </w:p>
    <w:p w14:paraId="4D00067F" w14:textId="77777777" w:rsidR="005843FB" w:rsidRPr="005843FB" w:rsidRDefault="005843FB" w:rsidP="005843FB">
      <w:pPr>
        <w:pStyle w:val="Odlomakpopisa"/>
        <w:spacing w:after="0" w:line="360" w:lineRule="auto"/>
        <w:jc w:val="both"/>
        <w:rPr>
          <w:rFonts w:ascii="Calibri" w:hAnsi="Calibri" w:cs="Calibri"/>
          <w:b/>
          <w:sz w:val="24"/>
          <w:szCs w:val="24"/>
        </w:rPr>
      </w:pPr>
    </w:p>
    <w:p w14:paraId="57C1BF88" w14:textId="6EEA3CA8" w:rsidR="00590401" w:rsidRPr="00DF505B" w:rsidRDefault="00590401" w:rsidP="005843FB">
      <w:pPr>
        <w:spacing w:line="360" w:lineRule="auto"/>
        <w:jc w:val="both"/>
        <w:rPr>
          <w:rFonts w:ascii="Calibri" w:hAnsi="Calibri" w:cs="Calibri"/>
          <w:b/>
          <w:sz w:val="24"/>
          <w:szCs w:val="24"/>
        </w:rPr>
      </w:pPr>
      <w:r w:rsidRPr="00DF505B">
        <w:rPr>
          <w:rFonts w:ascii="Calibri" w:hAnsi="Calibri" w:cs="Calibri"/>
          <w:b/>
          <w:sz w:val="24"/>
          <w:szCs w:val="24"/>
        </w:rPr>
        <w:t>Slabosti</w:t>
      </w:r>
    </w:p>
    <w:p w14:paraId="3EDDB3AD" w14:textId="2F228A10" w:rsidR="00590401" w:rsidRPr="00DF505B" w:rsidRDefault="00590401" w:rsidP="005843FB">
      <w:pPr>
        <w:pStyle w:val="Odlomakpopisa"/>
        <w:numPr>
          <w:ilvl w:val="0"/>
          <w:numId w:val="20"/>
        </w:numPr>
        <w:spacing w:after="0" w:line="360" w:lineRule="auto"/>
        <w:jc w:val="both"/>
        <w:rPr>
          <w:rFonts w:ascii="Calibri" w:hAnsi="Calibri" w:cs="Calibri"/>
          <w:sz w:val="24"/>
          <w:szCs w:val="24"/>
        </w:rPr>
      </w:pPr>
      <w:r w:rsidRPr="00DF505B">
        <w:rPr>
          <w:rFonts w:ascii="Calibri" w:hAnsi="Calibri" w:cs="Calibri"/>
          <w:sz w:val="24"/>
          <w:szCs w:val="24"/>
        </w:rPr>
        <w:t>Više od 65 % članova starije je od 65 godina</w:t>
      </w:r>
    </w:p>
    <w:p w14:paraId="5A42C392" w14:textId="3FD18F0F" w:rsidR="00590401" w:rsidRPr="00DF505B" w:rsidRDefault="00590401" w:rsidP="005843FB">
      <w:pPr>
        <w:pStyle w:val="Odlomakpopisa"/>
        <w:numPr>
          <w:ilvl w:val="0"/>
          <w:numId w:val="20"/>
        </w:numPr>
        <w:spacing w:after="0" w:line="360" w:lineRule="auto"/>
        <w:jc w:val="both"/>
        <w:rPr>
          <w:rFonts w:ascii="Calibri" w:hAnsi="Calibri" w:cs="Calibri"/>
          <w:sz w:val="24"/>
          <w:szCs w:val="24"/>
        </w:rPr>
      </w:pPr>
      <w:r w:rsidRPr="00DF505B">
        <w:rPr>
          <w:rFonts w:ascii="Calibri" w:hAnsi="Calibri" w:cs="Calibri"/>
          <w:sz w:val="24"/>
          <w:szCs w:val="24"/>
        </w:rPr>
        <w:lastRenderedPageBreak/>
        <w:t>Nizak broj aktivnih članova</w:t>
      </w:r>
    </w:p>
    <w:p w14:paraId="4E559C11" w14:textId="17655371" w:rsidR="00590401" w:rsidRPr="00DF505B" w:rsidRDefault="00590401" w:rsidP="005843FB">
      <w:pPr>
        <w:pStyle w:val="Odlomakpopisa"/>
        <w:numPr>
          <w:ilvl w:val="0"/>
          <w:numId w:val="20"/>
        </w:numPr>
        <w:spacing w:after="0" w:line="360" w:lineRule="auto"/>
        <w:jc w:val="both"/>
        <w:rPr>
          <w:rFonts w:ascii="Calibri" w:hAnsi="Calibri" w:cs="Calibri"/>
          <w:sz w:val="24"/>
          <w:szCs w:val="24"/>
        </w:rPr>
      </w:pPr>
      <w:r w:rsidRPr="00DF505B">
        <w:rPr>
          <w:rFonts w:ascii="Calibri" w:hAnsi="Calibri" w:cs="Calibri"/>
          <w:sz w:val="24"/>
          <w:szCs w:val="24"/>
        </w:rPr>
        <w:t>Ograničen utjecaj u Zajednici ŠRD Osijek</w:t>
      </w:r>
    </w:p>
    <w:p w14:paraId="50192F64" w14:textId="3F044A99" w:rsidR="00AD58CA" w:rsidRDefault="00590401" w:rsidP="005843FB">
      <w:pPr>
        <w:pStyle w:val="Odlomakpopisa"/>
        <w:numPr>
          <w:ilvl w:val="0"/>
          <w:numId w:val="20"/>
        </w:numPr>
        <w:spacing w:after="0" w:line="360" w:lineRule="auto"/>
        <w:jc w:val="both"/>
        <w:rPr>
          <w:rFonts w:ascii="Calibri" w:hAnsi="Calibri" w:cs="Calibri"/>
          <w:sz w:val="24"/>
          <w:szCs w:val="24"/>
        </w:rPr>
      </w:pPr>
      <w:r w:rsidRPr="00DF505B">
        <w:rPr>
          <w:rFonts w:ascii="Calibri" w:hAnsi="Calibri" w:cs="Calibri"/>
          <w:sz w:val="24"/>
          <w:szCs w:val="24"/>
        </w:rPr>
        <w:t>Nedostatak mladih članova do 20 godina</w:t>
      </w:r>
      <w:r w:rsidR="00341E45" w:rsidRPr="00DF505B">
        <w:rPr>
          <w:rFonts w:ascii="Calibri" w:hAnsi="Calibri" w:cs="Calibri"/>
          <w:sz w:val="24"/>
          <w:szCs w:val="24"/>
        </w:rPr>
        <w:t>.</w:t>
      </w:r>
    </w:p>
    <w:p w14:paraId="1F1FA302" w14:textId="77777777" w:rsidR="005843FB" w:rsidRPr="005843FB" w:rsidRDefault="005843FB" w:rsidP="005843FB">
      <w:pPr>
        <w:pStyle w:val="Odlomakpopisa"/>
        <w:spacing w:after="0" w:line="360" w:lineRule="auto"/>
        <w:jc w:val="both"/>
        <w:rPr>
          <w:rFonts w:ascii="Calibri" w:hAnsi="Calibri" w:cs="Calibri"/>
          <w:sz w:val="24"/>
          <w:szCs w:val="24"/>
        </w:rPr>
      </w:pPr>
    </w:p>
    <w:p w14:paraId="54FE74AA" w14:textId="29A23D5F" w:rsidR="00590401" w:rsidRPr="00DF505B" w:rsidRDefault="00590401" w:rsidP="005843FB">
      <w:pPr>
        <w:spacing w:line="360" w:lineRule="auto"/>
        <w:jc w:val="both"/>
        <w:rPr>
          <w:rFonts w:ascii="Calibri" w:hAnsi="Calibri" w:cs="Calibri"/>
          <w:b/>
          <w:sz w:val="24"/>
          <w:szCs w:val="24"/>
        </w:rPr>
      </w:pPr>
      <w:r w:rsidRPr="00DF505B">
        <w:rPr>
          <w:rFonts w:ascii="Calibri" w:hAnsi="Calibri" w:cs="Calibri"/>
          <w:b/>
          <w:sz w:val="24"/>
          <w:szCs w:val="24"/>
        </w:rPr>
        <w:t>Prilike</w:t>
      </w:r>
    </w:p>
    <w:p w14:paraId="40CE7892" w14:textId="5A162F7B" w:rsidR="00590401" w:rsidRPr="00DF505B" w:rsidRDefault="00590401" w:rsidP="005843FB">
      <w:pPr>
        <w:pStyle w:val="Odlomakpopisa"/>
        <w:numPr>
          <w:ilvl w:val="0"/>
          <w:numId w:val="23"/>
        </w:numPr>
        <w:spacing w:after="0" w:line="360" w:lineRule="auto"/>
        <w:jc w:val="both"/>
        <w:rPr>
          <w:rFonts w:ascii="Calibri" w:hAnsi="Calibri" w:cs="Calibri"/>
          <w:sz w:val="24"/>
          <w:szCs w:val="24"/>
        </w:rPr>
      </w:pPr>
      <w:r w:rsidRPr="00DF505B">
        <w:rPr>
          <w:rFonts w:ascii="Calibri" w:hAnsi="Calibri" w:cs="Calibri"/>
          <w:sz w:val="24"/>
          <w:szCs w:val="24"/>
        </w:rPr>
        <w:t xml:space="preserve">Povratak na obalu Drave – </w:t>
      </w:r>
      <w:r w:rsidR="006F2D56" w:rsidRPr="00DF505B">
        <w:rPr>
          <w:rFonts w:ascii="Calibri" w:hAnsi="Calibri" w:cs="Calibri"/>
          <w:sz w:val="24"/>
          <w:szCs w:val="24"/>
        </w:rPr>
        <w:t xml:space="preserve">u </w:t>
      </w:r>
      <w:r w:rsidRPr="00DF505B">
        <w:rPr>
          <w:rFonts w:ascii="Calibri" w:hAnsi="Calibri" w:cs="Calibri"/>
          <w:sz w:val="24"/>
          <w:szCs w:val="24"/>
        </w:rPr>
        <w:t>Ribarski dom</w:t>
      </w:r>
    </w:p>
    <w:p w14:paraId="4BF45892" w14:textId="7A827D22" w:rsidR="00590401" w:rsidRPr="00DF505B" w:rsidRDefault="00590401" w:rsidP="005843FB">
      <w:pPr>
        <w:pStyle w:val="Odlomakpopisa"/>
        <w:numPr>
          <w:ilvl w:val="0"/>
          <w:numId w:val="23"/>
        </w:numPr>
        <w:spacing w:after="0" w:line="360" w:lineRule="auto"/>
        <w:jc w:val="both"/>
        <w:rPr>
          <w:rFonts w:ascii="Calibri" w:hAnsi="Calibri" w:cs="Calibri"/>
          <w:sz w:val="24"/>
          <w:szCs w:val="24"/>
        </w:rPr>
      </w:pPr>
      <w:r w:rsidRPr="00DF505B">
        <w:rPr>
          <w:rFonts w:ascii="Calibri" w:hAnsi="Calibri" w:cs="Calibri"/>
          <w:sz w:val="24"/>
          <w:szCs w:val="24"/>
        </w:rPr>
        <w:t>Digitalna prisutnost i transparentnost rada</w:t>
      </w:r>
    </w:p>
    <w:p w14:paraId="77F6C994" w14:textId="3554100F" w:rsidR="00590401" w:rsidRPr="00DF505B" w:rsidRDefault="00590401" w:rsidP="005843FB">
      <w:pPr>
        <w:pStyle w:val="Odlomakpopisa"/>
        <w:numPr>
          <w:ilvl w:val="0"/>
          <w:numId w:val="23"/>
        </w:numPr>
        <w:spacing w:after="0" w:line="360" w:lineRule="auto"/>
        <w:jc w:val="both"/>
        <w:rPr>
          <w:rFonts w:ascii="Calibri" w:hAnsi="Calibri" w:cs="Calibri"/>
          <w:sz w:val="24"/>
          <w:szCs w:val="24"/>
        </w:rPr>
      </w:pPr>
      <w:r w:rsidRPr="00DF505B">
        <w:rPr>
          <w:rFonts w:ascii="Calibri" w:hAnsi="Calibri" w:cs="Calibri"/>
          <w:sz w:val="24"/>
          <w:szCs w:val="24"/>
        </w:rPr>
        <w:t xml:space="preserve">Iskustvo i ugled u </w:t>
      </w:r>
      <w:r w:rsidR="00830ADF" w:rsidRPr="00DF505B">
        <w:rPr>
          <w:rFonts w:ascii="Calibri" w:hAnsi="Calibri" w:cs="Calibri"/>
          <w:sz w:val="24"/>
          <w:szCs w:val="24"/>
        </w:rPr>
        <w:t>š</w:t>
      </w:r>
      <w:r w:rsidRPr="00DF505B">
        <w:rPr>
          <w:rFonts w:ascii="Calibri" w:hAnsi="Calibri" w:cs="Calibri"/>
          <w:sz w:val="24"/>
          <w:szCs w:val="24"/>
        </w:rPr>
        <w:t>portskom ribolovu</w:t>
      </w:r>
    </w:p>
    <w:p w14:paraId="51A02C39" w14:textId="0214FA46" w:rsidR="00590401" w:rsidRPr="00DF505B" w:rsidRDefault="00590401" w:rsidP="005843FB">
      <w:pPr>
        <w:pStyle w:val="Odlomakpopisa"/>
        <w:numPr>
          <w:ilvl w:val="0"/>
          <w:numId w:val="23"/>
        </w:numPr>
        <w:spacing w:after="0" w:line="360" w:lineRule="auto"/>
        <w:jc w:val="both"/>
        <w:rPr>
          <w:rFonts w:ascii="Calibri" w:hAnsi="Calibri" w:cs="Calibri"/>
          <w:sz w:val="24"/>
          <w:szCs w:val="24"/>
        </w:rPr>
      </w:pPr>
      <w:r w:rsidRPr="00DF505B">
        <w:rPr>
          <w:rFonts w:ascii="Calibri" w:hAnsi="Calibri" w:cs="Calibri"/>
          <w:sz w:val="24"/>
          <w:szCs w:val="24"/>
        </w:rPr>
        <w:t>Mogućnost privlačenja novih članova</w:t>
      </w:r>
    </w:p>
    <w:p w14:paraId="1A062564" w14:textId="1258BA99" w:rsidR="005843FB" w:rsidRPr="005843FB" w:rsidRDefault="00590401" w:rsidP="005843FB">
      <w:pPr>
        <w:pStyle w:val="Odlomakpopisa"/>
        <w:numPr>
          <w:ilvl w:val="0"/>
          <w:numId w:val="23"/>
        </w:numPr>
        <w:spacing w:line="360" w:lineRule="auto"/>
        <w:jc w:val="both"/>
        <w:rPr>
          <w:rFonts w:ascii="Calibri" w:hAnsi="Calibri" w:cs="Calibri"/>
          <w:b/>
          <w:sz w:val="24"/>
          <w:szCs w:val="24"/>
        </w:rPr>
      </w:pPr>
      <w:r w:rsidRPr="005843FB">
        <w:rPr>
          <w:rFonts w:ascii="Calibri" w:hAnsi="Calibri" w:cs="Calibri"/>
          <w:sz w:val="24"/>
          <w:szCs w:val="24"/>
        </w:rPr>
        <w:t>Izmjene Zakona o slatkovodnom ribarstvu</w:t>
      </w:r>
      <w:r w:rsidR="00341E45" w:rsidRPr="005843FB">
        <w:rPr>
          <w:rFonts w:ascii="Calibri" w:hAnsi="Calibri" w:cs="Calibri"/>
          <w:sz w:val="24"/>
          <w:szCs w:val="24"/>
        </w:rPr>
        <w:t>.</w:t>
      </w:r>
    </w:p>
    <w:p w14:paraId="725AFBAB" w14:textId="77777777" w:rsidR="005843FB" w:rsidRPr="005843FB" w:rsidRDefault="005843FB" w:rsidP="005843FB">
      <w:pPr>
        <w:pStyle w:val="Odlomakpopisa"/>
        <w:spacing w:line="360" w:lineRule="auto"/>
        <w:jc w:val="both"/>
        <w:rPr>
          <w:rFonts w:ascii="Calibri" w:hAnsi="Calibri" w:cs="Calibri"/>
          <w:b/>
          <w:sz w:val="24"/>
          <w:szCs w:val="24"/>
        </w:rPr>
      </w:pPr>
    </w:p>
    <w:p w14:paraId="4C874F4E" w14:textId="09CA12BA" w:rsidR="00590401" w:rsidRPr="005843FB" w:rsidRDefault="00590401" w:rsidP="005843FB">
      <w:pPr>
        <w:spacing w:line="360" w:lineRule="auto"/>
        <w:ind w:left="360"/>
        <w:jc w:val="both"/>
        <w:rPr>
          <w:rFonts w:ascii="Calibri" w:hAnsi="Calibri" w:cs="Calibri"/>
          <w:b/>
          <w:sz w:val="24"/>
          <w:szCs w:val="24"/>
        </w:rPr>
      </w:pPr>
      <w:r w:rsidRPr="005843FB">
        <w:rPr>
          <w:rFonts w:ascii="Calibri" w:hAnsi="Calibri" w:cs="Calibri"/>
          <w:b/>
          <w:sz w:val="24"/>
          <w:szCs w:val="24"/>
        </w:rPr>
        <w:t>Prijetnje</w:t>
      </w:r>
    </w:p>
    <w:p w14:paraId="7DFA3215" w14:textId="449F3DB2" w:rsidR="00590401" w:rsidRPr="00DF505B" w:rsidRDefault="00590401" w:rsidP="005843FB">
      <w:pPr>
        <w:pStyle w:val="Odlomakpopisa"/>
        <w:numPr>
          <w:ilvl w:val="1"/>
          <w:numId w:val="25"/>
        </w:numPr>
        <w:spacing w:after="0" w:line="360" w:lineRule="auto"/>
        <w:jc w:val="both"/>
        <w:rPr>
          <w:rFonts w:ascii="Calibri" w:hAnsi="Calibri" w:cs="Calibri"/>
          <w:sz w:val="24"/>
          <w:szCs w:val="24"/>
        </w:rPr>
      </w:pPr>
      <w:r w:rsidRPr="00DF505B">
        <w:rPr>
          <w:rFonts w:ascii="Calibri" w:hAnsi="Calibri" w:cs="Calibri"/>
          <w:sz w:val="24"/>
          <w:szCs w:val="24"/>
        </w:rPr>
        <w:t>Nesklad u razumijevanju dijela politike Društva i Zajednice ŠRD Osijek</w:t>
      </w:r>
    </w:p>
    <w:p w14:paraId="02604C2A" w14:textId="5B4B369A" w:rsidR="00590401" w:rsidRPr="00DF505B" w:rsidRDefault="00590401" w:rsidP="005843FB">
      <w:pPr>
        <w:pStyle w:val="Odlomakpopisa"/>
        <w:numPr>
          <w:ilvl w:val="1"/>
          <w:numId w:val="25"/>
        </w:numPr>
        <w:spacing w:after="0" w:line="360" w:lineRule="auto"/>
        <w:jc w:val="both"/>
        <w:rPr>
          <w:rFonts w:ascii="Calibri" w:hAnsi="Calibri" w:cs="Calibri"/>
          <w:sz w:val="24"/>
          <w:szCs w:val="24"/>
        </w:rPr>
      </w:pPr>
      <w:r w:rsidRPr="00DF505B">
        <w:rPr>
          <w:rFonts w:ascii="Calibri" w:hAnsi="Calibri" w:cs="Calibri"/>
          <w:sz w:val="24"/>
          <w:szCs w:val="24"/>
        </w:rPr>
        <w:t>Izmjene Zakona o slatkovodnom ribarstvu</w:t>
      </w:r>
    </w:p>
    <w:p w14:paraId="4356968A" w14:textId="1F3D88CE" w:rsidR="00590401" w:rsidRPr="00DF505B" w:rsidRDefault="00590401" w:rsidP="005843FB">
      <w:pPr>
        <w:pStyle w:val="Odlomakpopisa"/>
        <w:numPr>
          <w:ilvl w:val="1"/>
          <w:numId w:val="25"/>
        </w:numPr>
        <w:spacing w:after="0" w:line="360" w:lineRule="auto"/>
        <w:jc w:val="both"/>
        <w:rPr>
          <w:rFonts w:ascii="Calibri" w:hAnsi="Calibri" w:cs="Calibri"/>
          <w:sz w:val="24"/>
          <w:szCs w:val="24"/>
        </w:rPr>
      </w:pPr>
      <w:r w:rsidRPr="00DF505B">
        <w:rPr>
          <w:rFonts w:ascii="Calibri" w:hAnsi="Calibri" w:cs="Calibri"/>
          <w:sz w:val="24"/>
          <w:szCs w:val="24"/>
        </w:rPr>
        <w:t>Rizici u ugovorima o reciprocitetu</w:t>
      </w:r>
    </w:p>
    <w:p w14:paraId="083A6B3D" w14:textId="5AC18FAE" w:rsidR="000468EE" w:rsidRPr="00DF505B" w:rsidRDefault="000468EE" w:rsidP="005843FB">
      <w:pPr>
        <w:pStyle w:val="Odlomakpopisa"/>
        <w:numPr>
          <w:ilvl w:val="1"/>
          <w:numId w:val="25"/>
        </w:numPr>
        <w:spacing w:after="0" w:line="360" w:lineRule="auto"/>
        <w:jc w:val="both"/>
        <w:rPr>
          <w:rFonts w:ascii="Calibri" w:hAnsi="Calibri" w:cs="Calibri"/>
          <w:sz w:val="24"/>
          <w:szCs w:val="24"/>
        </w:rPr>
      </w:pPr>
      <w:r w:rsidRPr="00DF505B">
        <w:rPr>
          <w:rFonts w:ascii="Calibri" w:hAnsi="Calibri" w:cs="Calibri"/>
          <w:sz w:val="24"/>
          <w:szCs w:val="24"/>
        </w:rPr>
        <w:t>Povećanje cijena kadetskih iskaznica bez transparentne svrhe, odnosno bez jasno navedene namjene prikupljenih sredstava, dodatno može stvoriti dojam da se mladi članovi promatraju kao izvor prihoda, a ne kao budućnost ribolovnog društva.</w:t>
      </w:r>
    </w:p>
    <w:p w14:paraId="6BD9F736" w14:textId="498B8357" w:rsidR="00590401" w:rsidRPr="00DF505B" w:rsidRDefault="00590401" w:rsidP="005843FB">
      <w:pPr>
        <w:spacing w:line="360" w:lineRule="auto"/>
        <w:jc w:val="both"/>
        <w:rPr>
          <w:rFonts w:ascii="Calibri" w:hAnsi="Calibri" w:cs="Calibri"/>
          <w:sz w:val="24"/>
          <w:szCs w:val="24"/>
        </w:rPr>
      </w:pPr>
    </w:p>
    <w:p w14:paraId="3EBE14AA" w14:textId="77777777" w:rsidR="006F2D56" w:rsidRPr="00DF505B" w:rsidRDefault="006F2D56" w:rsidP="005843FB">
      <w:pPr>
        <w:spacing w:line="360" w:lineRule="auto"/>
        <w:jc w:val="both"/>
        <w:rPr>
          <w:rFonts w:ascii="Calibri" w:hAnsi="Calibri" w:cs="Calibri"/>
          <w:b/>
          <w:sz w:val="24"/>
          <w:szCs w:val="24"/>
        </w:rPr>
      </w:pPr>
    </w:p>
    <w:p w14:paraId="656FD2D3" w14:textId="77777777" w:rsidR="00AD58CA" w:rsidRPr="00DF505B" w:rsidRDefault="00AD58CA" w:rsidP="005843FB">
      <w:pPr>
        <w:jc w:val="both"/>
        <w:rPr>
          <w:rFonts w:ascii="Calibri" w:eastAsiaTheme="majorEastAsia" w:hAnsi="Calibri" w:cs="Calibri"/>
          <w:color w:val="365F91" w:themeColor="accent1" w:themeShade="BF"/>
          <w:sz w:val="24"/>
          <w:szCs w:val="24"/>
        </w:rPr>
      </w:pPr>
      <w:r w:rsidRPr="00DF505B">
        <w:rPr>
          <w:rFonts w:ascii="Calibri" w:hAnsi="Calibri" w:cs="Calibri"/>
          <w:sz w:val="24"/>
          <w:szCs w:val="24"/>
        </w:rPr>
        <w:br w:type="page"/>
      </w:r>
    </w:p>
    <w:p w14:paraId="44913C39" w14:textId="277FC5F9" w:rsidR="006F2D56" w:rsidRPr="005843FB" w:rsidRDefault="00590401" w:rsidP="005843FB">
      <w:pPr>
        <w:pStyle w:val="Naslov1"/>
        <w:spacing w:line="480" w:lineRule="auto"/>
        <w:jc w:val="both"/>
        <w:rPr>
          <w:rFonts w:ascii="Calibri" w:hAnsi="Calibri" w:cs="Calibri"/>
          <w:sz w:val="28"/>
          <w:szCs w:val="28"/>
        </w:rPr>
      </w:pPr>
      <w:r w:rsidRPr="00DF505B">
        <w:rPr>
          <w:rFonts w:ascii="Calibri" w:hAnsi="Calibri" w:cs="Calibri"/>
          <w:sz w:val="28"/>
          <w:szCs w:val="28"/>
        </w:rPr>
        <w:lastRenderedPageBreak/>
        <w:t>S</w:t>
      </w:r>
      <w:r w:rsidR="006F2D56" w:rsidRPr="00DF505B">
        <w:rPr>
          <w:rFonts w:ascii="Calibri" w:hAnsi="Calibri" w:cs="Calibri"/>
          <w:sz w:val="28"/>
          <w:szCs w:val="28"/>
        </w:rPr>
        <w:t xml:space="preserve">TRATEŠKI CILJEVI ZA RAZDOBLJE </w:t>
      </w:r>
      <w:r w:rsidRPr="00DF505B">
        <w:rPr>
          <w:rFonts w:ascii="Calibri" w:hAnsi="Calibri" w:cs="Calibri"/>
          <w:sz w:val="28"/>
          <w:szCs w:val="28"/>
        </w:rPr>
        <w:t xml:space="preserve"> 2025.</w:t>
      </w:r>
      <w:r w:rsidR="00830ADF" w:rsidRPr="00DF505B">
        <w:rPr>
          <w:rFonts w:ascii="Calibri" w:hAnsi="Calibri" w:cs="Calibri"/>
          <w:sz w:val="28"/>
          <w:szCs w:val="28"/>
        </w:rPr>
        <w:t xml:space="preserve"> </w:t>
      </w:r>
      <w:r w:rsidRPr="00DF505B">
        <w:rPr>
          <w:rFonts w:ascii="Calibri" w:hAnsi="Calibri" w:cs="Calibri"/>
          <w:sz w:val="28"/>
          <w:szCs w:val="28"/>
        </w:rPr>
        <w:t>–</w:t>
      </w:r>
      <w:r w:rsidR="00830ADF" w:rsidRPr="00DF505B">
        <w:rPr>
          <w:rFonts w:ascii="Calibri" w:hAnsi="Calibri" w:cs="Calibri"/>
          <w:sz w:val="28"/>
          <w:szCs w:val="28"/>
        </w:rPr>
        <w:t xml:space="preserve"> </w:t>
      </w:r>
      <w:r w:rsidRPr="00DF505B">
        <w:rPr>
          <w:rFonts w:ascii="Calibri" w:hAnsi="Calibri" w:cs="Calibri"/>
          <w:sz w:val="28"/>
          <w:szCs w:val="28"/>
        </w:rPr>
        <w:t>2030.</w:t>
      </w:r>
    </w:p>
    <w:p w14:paraId="73760E36" w14:textId="1DB1E50D" w:rsidR="00590401" w:rsidRPr="00DF505B" w:rsidRDefault="00590401" w:rsidP="005843FB">
      <w:pPr>
        <w:spacing w:line="360" w:lineRule="auto"/>
        <w:jc w:val="both"/>
        <w:rPr>
          <w:rFonts w:ascii="Calibri" w:hAnsi="Calibri" w:cs="Calibri"/>
          <w:sz w:val="24"/>
          <w:szCs w:val="24"/>
        </w:rPr>
      </w:pPr>
      <w:r w:rsidRPr="00DF505B">
        <w:rPr>
          <w:rFonts w:ascii="Calibri" w:hAnsi="Calibri" w:cs="Calibri"/>
          <w:b/>
          <w:sz w:val="24"/>
          <w:szCs w:val="24"/>
        </w:rPr>
        <w:t>C</w:t>
      </w:r>
      <w:r w:rsidR="007A5000" w:rsidRPr="00DF505B">
        <w:rPr>
          <w:rFonts w:ascii="Calibri" w:hAnsi="Calibri" w:cs="Calibri"/>
          <w:b/>
          <w:sz w:val="24"/>
          <w:szCs w:val="24"/>
        </w:rPr>
        <w:t>ILJ</w:t>
      </w:r>
      <w:r w:rsidRPr="00DF505B">
        <w:rPr>
          <w:rFonts w:ascii="Calibri" w:hAnsi="Calibri" w:cs="Calibri"/>
          <w:b/>
          <w:sz w:val="24"/>
          <w:szCs w:val="24"/>
        </w:rPr>
        <w:t xml:space="preserve"> 1:</w:t>
      </w:r>
      <w:r w:rsidRPr="00DF505B">
        <w:rPr>
          <w:rFonts w:ascii="Calibri" w:hAnsi="Calibri" w:cs="Calibri"/>
          <w:sz w:val="24"/>
          <w:szCs w:val="24"/>
        </w:rPr>
        <w:t xml:space="preserve"> Osigurati </w:t>
      </w:r>
      <w:proofErr w:type="spellStart"/>
      <w:r w:rsidRPr="00DF505B">
        <w:rPr>
          <w:rFonts w:ascii="Calibri" w:hAnsi="Calibri" w:cs="Calibri"/>
          <w:sz w:val="24"/>
          <w:szCs w:val="24"/>
        </w:rPr>
        <w:t>samoodrživost</w:t>
      </w:r>
      <w:proofErr w:type="spellEnd"/>
      <w:r w:rsidRPr="00DF505B">
        <w:rPr>
          <w:rFonts w:ascii="Calibri" w:hAnsi="Calibri" w:cs="Calibri"/>
          <w:sz w:val="24"/>
          <w:szCs w:val="24"/>
        </w:rPr>
        <w:t xml:space="preserve"> ŠRD 'Drava' kao zajednice aktivnih i povezanih </w:t>
      </w:r>
      <w:r w:rsidR="00830ADF" w:rsidRPr="00DF505B">
        <w:rPr>
          <w:rFonts w:ascii="Calibri" w:hAnsi="Calibri" w:cs="Calibri"/>
          <w:sz w:val="24"/>
          <w:szCs w:val="24"/>
        </w:rPr>
        <w:t>š</w:t>
      </w:r>
      <w:r w:rsidRPr="00DF505B">
        <w:rPr>
          <w:rFonts w:ascii="Calibri" w:hAnsi="Calibri" w:cs="Calibri"/>
          <w:sz w:val="24"/>
          <w:szCs w:val="24"/>
        </w:rPr>
        <w:t>portskih ribolovaca.</w:t>
      </w:r>
    </w:p>
    <w:p w14:paraId="130C25F5" w14:textId="27F5AF82" w:rsidR="00590401" w:rsidRPr="00DF505B" w:rsidRDefault="007A5000" w:rsidP="005843FB">
      <w:pPr>
        <w:spacing w:line="360" w:lineRule="auto"/>
        <w:jc w:val="both"/>
        <w:rPr>
          <w:rFonts w:ascii="Calibri" w:hAnsi="Calibri" w:cs="Calibri"/>
          <w:sz w:val="24"/>
          <w:szCs w:val="24"/>
        </w:rPr>
      </w:pPr>
      <w:r w:rsidRPr="00DF505B">
        <w:rPr>
          <w:rFonts w:ascii="Calibri" w:hAnsi="Calibri" w:cs="Calibri"/>
          <w:b/>
          <w:sz w:val="24"/>
          <w:szCs w:val="24"/>
        </w:rPr>
        <w:t>CILJ</w:t>
      </w:r>
      <w:r w:rsidR="00590401" w:rsidRPr="00DF505B">
        <w:rPr>
          <w:rFonts w:ascii="Calibri" w:hAnsi="Calibri" w:cs="Calibri"/>
          <w:b/>
          <w:sz w:val="24"/>
          <w:szCs w:val="24"/>
        </w:rPr>
        <w:t xml:space="preserve"> 2:</w:t>
      </w:r>
      <w:r w:rsidR="00590401" w:rsidRPr="00DF505B">
        <w:rPr>
          <w:rFonts w:ascii="Calibri" w:hAnsi="Calibri" w:cs="Calibri"/>
          <w:sz w:val="24"/>
          <w:szCs w:val="24"/>
        </w:rPr>
        <w:t xml:space="preserve"> ŠRD 'Drava' Osijek D.</w:t>
      </w:r>
      <w:r w:rsidR="00830ADF" w:rsidRPr="00DF505B">
        <w:rPr>
          <w:rFonts w:ascii="Calibri" w:hAnsi="Calibri" w:cs="Calibri"/>
          <w:sz w:val="24"/>
          <w:szCs w:val="24"/>
        </w:rPr>
        <w:t xml:space="preserve"> </w:t>
      </w:r>
      <w:r w:rsidR="00590401" w:rsidRPr="00DF505B">
        <w:rPr>
          <w:rFonts w:ascii="Calibri" w:hAnsi="Calibri" w:cs="Calibri"/>
          <w:sz w:val="24"/>
          <w:szCs w:val="24"/>
        </w:rPr>
        <w:t xml:space="preserve">G. je vidljiv i vjerodostojan čimbenik u promicanju i zagovaranju održivog upravljanja i gospodarenja ribljim fondom, usklađeno sa znanstvenim i stručnim spoznajama te zajedničkim interesom svih </w:t>
      </w:r>
      <w:r w:rsidR="00830ADF" w:rsidRPr="00DF505B">
        <w:rPr>
          <w:rFonts w:ascii="Calibri" w:hAnsi="Calibri" w:cs="Calibri"/>
          <w:sz w:val="24"/>
          <w:szCs w:val="24"/>
        </w:rPr>
        <w:t>š</w:t>
      </w:r>
      <w:r w:rsidR="00590401" w:rsidRPr="00DF505B">
        <w:rPr>
          <w:rFonts w:ascii="Calibri" w:hAnsi="Calibri" w:cs="Calibri"/>
          <w:sz w:val="24"/>
          <w:szCs w:val="24"/>
        </w:rPr>
        <w:t>portskih ribolovaca.</w:t>
      </w:r>
    </w:p>
    <w:p w14:paraId="740D25C4" w14:textId="77777777" w:rsidR="006F2D56" w:rsidRPr="00DF505B" w:rsidRDefault="006F2D56" w:rsidP="005843FB">
      <w:pPr>
        <w:spacing w:line="360" w:lineRule="auto"/>
        <w:jc w:val="both"/>
        <w:rPr>
          <w:rFonts w:ascii="Calibri" w:hAnsi="Calibri" w:cs="Calibri"/>
          <w:b/>
          <w:sz w:val="24"/>
          <w:szCs w:val="24"/>
        </w:rPr>
      </w:pPr>
    </w:p>
    <w:p w14:paraId="5E41336E" w14:textId="184C9DF1" w:rsidR="00DF505B" w:rsidRPr="00DF505B" w:rsidRDefault="007A5000" w:rsidP="005843FB">
      <w:pPr>
        <w:pStyle w:val="Naslov2"/>
        <w:spacing w:line="480" w:lineRule="auto"/>
        <w:jc w:val="both"/>
      </w:pPr>
      <w:r w:rsidRPr="00DF505B">
        <w:rPr>
          <w:rFonts w:ascii="Calibri" w:hAnsi="Calibri" w:cs="Calibri"/>
        </w:rPr>
        <w:t>A</w:t>
      </w:r>
      <w:r w:rsidR="00DF505B" w:rsidRPr="00DF505B">
        <w:rPr>
          <w:rFonts w:ascii="Calibri" w:hAnsi="Calibri" w:cs="Calibri"/>
        </w:rPr>
        <w:t>ktivnosti</w:t>
      </w:r>
    </w:p>
    <w:p w14:paraId="570AE1FA" w14:textId="77777777" w:rsidR="00590401" w:rsidRPr="00DF505B" w:rsidRDefault="00590401" w:rsidP="005843FB">
      <w:pPr>
        <w:spacing w:line="360" w:lineRule="auto"/>
        <w:jc w:val="both"/>
        <w:rPr>
          <w:rFonts w:ascii="Calibri" w:hAnsi="Calibri" w:cs="Calibri"/>
          <w:sz w:val="24"/>
          <w:szCs w:val="24"/>
        </w:rPr>
      </w:pPr>
      <w:r w:rsidRPr="00DF505B">
        <w:rPr>
          <w:rFonts w:ascii="Calibri" w:hAnsi="Calibri" w:cs="Calibri"/>
          <w:sz w:val="24"/>
          <w:szCs w:val="24"/>
        </w:rPr>
        <w:t>Navedene ciljeve ostvarit ćemo sljedećim aktivnostima:</w:t>
      </w:r>
    </w:p>
    <w:p w14:paraId="578C1F31" w14:textId="61C942C6" w:rsidR="00590401" w:rsidRPr="00DF505B" w:rsidRDefault="00590401" w:rsidP="005843FB">
      <w:pPr>
        <w:pStyle w:val="Odlomakpopisa"/>
        <w:numPr>
          <w:ilvl w:val="0"/>
          <w:numId w:val="33"/>
        </w:numPr>
        <w:spacing w:line="360" w:lineRule="auto"/>
        <w:jc w:val="both"/>
        <w:rPr>
          <w:rFonts w:ascii="Calibri" w:hAnsi="Calibri" w:cs="Calibri"/>
          <w:b/>
          <w:sz w:val="24"/>
          <w:szCs w:val="24"/>
        </w:rPr>
      </w:pPr>
      <w:r w:rsidRPr="00DF505B">
        <w:rPr>
          <w:rFonts w:ascii="Calibri" w:hAnsi="Calibri" w:cs="Calibri"/>
          <w:b/>
          <w:sz w:val="24"/>
          <w:szCs w:val="24"/>
        </w:rPr>
        <w:t>Povratak u Ribarski dom</w:t>
      </w:r>
    </w:p>
    <w:p w14:paraId="4354D5FB" w14:textId="2D62DA1F" w:rsidR="00590401" w:rsidRPr="00DF505B" w:rsidRDefault="00590401" w:rsidP="005843FB">
      <w:pPr>
        <w:spacing w:line="360" w:lineRule="auto"/>
        <w:jc w:val="both"/>
        <w:rPr>
          <w:rFonts w:ascii="Calibri" w:hAnsi="Calibri" w:cs="Calibri"/>
          <w:sz w:val="24"/>
          <w:szCs w:val="24"/>
        </w:rPr>
      </w:pPr>
      <w:r w:rsidRPr="00DF505B">
        <w:rPr>
          <w:rFonts w:ascii="Calibri" w:hAnsi="Calibri" w:cs="Calibri"/>
          <w:sz w:val="24"/>
          <w:szCs w:val="24"/>
        </w:rPr>
        <w:t xml:space="preserve">Najvažniji </w:t>
      </w:r>
      <w:r w:rsidR="00830ADF" w:rsidRPr="00DF505B">
        <w:rPr>
          <w:rFonts w:ascii="Calibri" w:hAnsi="Calibri" w:cs="Calibri"/>
          <w:sz w:val="24"/>
          <w:szCs w:val="24"/>
        </w:rPr>
        <w:t xml:space="preserve">je </w:t>
      </w:r>
      <w:r w:rsidRPr="00DF505B">
        <w:rPr>
          <w:rFonts w:ascii="Calibri" w:hAnsi="Calibri" w:cs="Calibri"/>
          <w:sz w:val="24"/>
          <w:szCs w:val="24"/>
        </w:rPr>
        <w:t xml:space="preserve">strateški cilj Društva u narednih pet godina povratak u Ribarski dom na obali Drave. Ovaj povratak osigurava dugoročnu stabilnost Društva i omogućava bolje uvjete za rad, </w:t>
      </w:r>
      <w:r w:rsidR="00830ADF" w:rsidRPr="00DF505B">
        <w:rPr>
          <w:rFonts w:ascii="Calibri" w:hAnsi="Calibri" w:cs="Calibri"/>
          <w:sz w:val="24"/>
          <w:szCs w:val="24"/>
        </w:rPr>
        <w:t>izobrazbu</w:t>
      </w:r>
      <w:r w:rsidRPr="00DF505B">
        <w:rPr>
          <w:rFonts w:ascii="Calibri" w:hAnsi="Calibri" w:cs="Calibri"/>
          <w:sz w:val="24"/>
          <w:szCs w:val="24"/>
        </w:rPr>
        <w:t xml:space="preserve"> i organizaciju natjecanja.</w:t>
      </w:r>
      <w:r w:rsidR="006F2D56" w:rsidRPr="00DF505B">
        <w:rPr>
          <w:rFonts w:ascii="Calibri" w:hAnsi="Calibri" w:cs="Calibri"/>
          <w:sz w:val="24"/>
          <w:szCs w:val="24"/>
        </w:rPr>
        <w:t xml:space="preserve"> </w:t>
      </w:r>
      <w:r w:rsidRPr="00DF505B">
        <w:rPr>
          <w:rFonts w:ascii="Calibri" w:hAnsi="Calibri" w:cs="Calibri"/>
          <w:sz w:val="24"/>
          <w:szCs w:val="24"/>
        </w:rPr>
        <w:t>Ugovor sa strateškim partnerom već je potpisan i predviđa povratak do 2028. godine.</w:t>
      </w:r>
    </w:p>
    <w:p w14:paraId="6C1EB097" w14:textId="77777777" w:rsidR="00DF505B" w:rsidRDefault="00590401" w:rsidP="005843FB">
      <w:pPr>
        <w:pStyle w:val="Odlomakpopisa"/>
        <w:numPr>
          <w:ilvl w:val="0"/>
          <w:numId w:val="26"/>
        </w:numPr>
        <w:spacing w:line="360" w:lineRule="auto"/>
        <w:jc w:val="both"/>
        <w:rPr>
          <w:rFonts w:ascii="Calibri" w:hAnsi="Calibri" w:cs="Calibri"/>
          <w:sz w:val="24"/>
          <w:szCs w:val="24"/>
        </w:rPr>
      </w:pPr>
      <w:r w:rsidRPr="00DF505B">
        <w:rPr>
          <w:rFonts w:ascii="Calibri" w:hAnsi="Calibri" w:cs="Calibri"/>
          <w:sz w:val="24"/>
          <w:szCs w:val="24"/>
        </w:rPr>
        <w:t>Praćenje dinamike provedbe projekta putem redovitih nadzora i izvještavanja.</w:t>
      </w:r>
    </w:p>
    <w:p w14:paraId="65013626" w14:textId="12E4BC76" w:rsidR="00DF505B" w:rsidRPr="00DF505B" w:rsidRDefault="006F2D56" w:rsidP="005843FB">
      <w:pPr>
        <w:pStyle w:val="Odlomakpopisa"/>
        <w:spacing w:line="360" w:lineRule="auto"/>
        <w:jc w:val="both"/>
        <w:rPr>
          <w:rFonts w:ascii="Calibri" w:hAnsi="Calibri" w:cs="Calibri"/>
          <w:sz w:val="24"/>
          <w:szCs w:val="24"/>
        </w:rPr>
      </w:pPr>
      <w:r w:rsidRPr="00DF505B">
        <w:rPr>
          <w:rFonts w:ascii="Calibri" w:hAnsi="Calibri" w:cs="Calibri"/>
          <w:sz w:val="24"/>
          <w:szCs w:val="24"/>
        </w:rPr>
        <w:t xml:space="preserve"> </w:t>
      </w:r>
    </w:p>
    <w:p w14:paraId="63CF5103" w14:textId="5B803AEF" w:rsidR="00590401" w:rsidRPr="00DF505B" w:rsidRDefault="00590401" w:rsidP="005843FB">
      <w:pPr>
        <w:pStyle w:val="Odlomakpopisa"/>
        <w:numPr>
          <w:ilvl w:val="0"/>
          <w:numId w:val="33"/>
        </w:numPr>
        <w:spacing w:line="360" w:lineRule="auto"/>
        <w:jc w:val="both"/>
        <w:rPr>
          <w:rFonts w:ascii="Calibri" w:hAnsi="Calibri" w:cs="Calibri"/>
          <w:b/>
          <w:sz w:val="24"/>
          <w:szCs w:val="24"/>
        </w:rPr>
      </w:pPr>
      <w:r w:rsidRPr="00DF505B">
        <w:rPr>
          <w:rFonts w:ascii="Calibri" w:hAnsi="Calibri" w:cs="Calibri"/>
          <w:b/>
          <w:sz w:val="24"/>
          <w:szCs w:val="24"/>
        </w:rPr>
        <w:t>Unaprjeđenje infrastrukture Društva</w:t>
      </w:r>
    </w:p>
    <w:p w14:paraId="2363DE92" w14:textId="5B6FE8B0" w:rsidR="00590401" w:rsidRPr="00DF505B" w:rsidRDefault="00590401" w:rsidP="005843FB">
      <w:pPr>
        <w:pStyle w:val="Odlomakpopisa"/>
        <w:numPr>
          <w:ilvl w:val="0"/>
          <w:numId w:val="27"/>
        </w:numPr>
        <w:spacing w:line="360" w:lineRule="auto"/>
        <w:jc w:val="both"/>
        <w:rPr>
          <w:rFonts w:ascii="Calibri" w:hAnsi="Calibri" w:cs="Calibri"/>
          <w:sz w:val="24"/>
          <w:szCs w:val="24"/>
        </w:rPr>
      </w:pPr>
      <w:r w:rsidRPr="00DF505B">
        <w:rPr>
          <w:rFonts w:ascii="Calibri" w:hAnsi="Calibri" w:cs="Calibri"/>
          <w:sz w:val="24"/>
          <w:szCs w:val="24"/>
        </w:rPr>
        <w:t>Održavanje i unapređenje Udičarskog doma, koji uključuje apartmane, fotonaponsku elektranu, terase i ponton za vez čamaca.</w:t>
      </w:r>
    </w:p>
    <w:p w14:paraId="495E51E4" w14:textId="6668C1B7" w:rsidR="00590401" w:rsidRPr="00DF505B" w:rsidRDefault="00590401" w:rsidP="005843FB">
      <w:pPr>
        <w:pStyle w:val="Odlomakpopisa"/>
        <w:numPr>
          <w:ilvl w:val="0"/>
          <w:numId w:val="27"/>
        </w:numPr>
        <w:spacing w:line="360" w:lineRule="auto"/>
        <w:jc w:val="both"/>
        <w:rPr>
          <w:rFonts w:ascii="Calibri" w:hAnsi="Calibri" w:cs="Calibri"/>
          <w:sz w:val="24"/>
          <w:szCs w:val="24"/>
        </w:rPr>
      </w:pPr>
      <w:r w:rsidRPr="00DF505B">
        <w:rPr>
          <w:rFonts w:ascii="Calibri" w:hAnsi="Calibri" w:cs="Calibri"/>
          <w:sz w:val="24"/>
          <w:szCs w:val="24"/>
        </w:rPr>
        <w:t>Opremanje prostorija Ribarskog doma</w:t>
      </w:r>
      <w:r w:rsidR="00830ADF" w:rsidRPr="00DF505B">
        <w:rPr>
          <w:rFonts w:ascii="Calibri" w:hAnsi="Calibri" w:cs="Calibri"/>
          <w:sz w:val="24"/>
          <w:szCs w:val="24"/>
        </w:rPr>
        <w:t xml:space="preserve"> (</w:t>
      </w:r>
      <w:r w:rsidRPr="00DF505B">
        <w:rPr>
          <w:rFonts w:ascii="Calibri" w:hAnsi="Calibri" w:cs="Calibri"/>
          <w:sz w:val="24"/>
          <w:szCs w:val="24"/>
        </w:rPr>
        <w:t>društven</w:t>
      </w:r>
      <w:r w:rsidR="00830ADF" w:rsidRPr="00DF505B">
        <w:rPr>
          <w:rFonts w:ascii="Calibri" w:hAnsi="Calibri" w:cs="Calibri"/>
          <w:sz w:val="24"/>
          <w:szCs w:val="24"/>
        </w:rPr>
        <w:t>a</w:t>
      </w:r>
      <w:r w:rsidRPr="00DF505B">
        <w:rPr>
          <w:rFonts w:ascii="Calibri" w:hAnsi="Calibri" w:cs="Calibri"/>
          <w:sz w:val="24"/>
          <w:szCs w:val="24"/>
        </w:rPr>
        <w:t xml:space="preserve"> prostorij</w:t>
      </w:r>
      <w:r w:rsidR="00830ADF" w:rsidRPr="00DF505B">
        <w:rPr>
          <w:rFonts w:ascii="Calibri" w:hAnsi="Calibri" w:cs="Calibri"/>
          <w:sz w:val="24"/>
          <w:szCs w:val="24"/>
        </w:rPr>
        <w:t>a</w:t>
      </w:r>
      <w:r w:rsidRPr="00DF505B">
        <w:rPr>
          <w:rFonts w:ascii="Calibri" w:hAnsi="Calibri" w:cs="Calibri"/>
          <w:sz w:val="24"/>
          <w:szCs w:val="24"/>
        </w:rPr>
        <w:t>, kuhinj</w:t>
      </w:r>
      <w:r w:rsidR="00830ADF" w:rsidRPr="00DF505B">
        <w:rPr>
          <w:rFonts w:ascii="Calibri" w:hAnsi="Calibri" w:cs="Calibri"/>
          <w:sz w:val="24"/>
          <w:szCs w:val="24"/>
        </w:rPr>
        <w:t>a</w:t>
      </w:r>
      <w:r w:rsidRPr="00DF505B">
        <w:rPr>
          <w:rFonts w:ascii="Calibri" w:hAnsi="Calibri" w:cs="Calibri"/>
          <w:sz w:val="24"/>
          <w:szCs w:val="24"/>
        </w:rPr>
        <w:t>, sanitarn</w:t>
      </w:r>
      <w:r w:rsidR="00830ADF" w:rsidRPr="00DF505B">
        <w:rPr>
          <w:rFonts w:ascii="Calibri" w:hAnsi="Calibri" w:cs="Calibri"/>
          <w:sz w:val="24"/>
          <w:szCs w:val="24"/>
        </w:rPr>
        <w:t>i</w:t>
      </w:r>
      <w:r w:rsidRPr="00DF505B">
        <w:rPr>
          <w:rFonts w:ascii="Calibri" w:hAnsi="Calibri" w:cs="Calibri"/>
          <w:sz w:val="24"/>
          <w:szCs w:val="24"/>
        </w:rPr>
        <w:t xml:space="preserve"> čvor i tajništv</w:t>
      </w:r>
      <w:r w:rsidR="00830ADF" w:rsidRPr="00DF505B">
        <w:rPr>
          <w:rFonts w:ascii="Calibri" w:hAnsi="Calibri" w:cs="Calibri"/>
          <w:sz w:val="24"/>
          <w:szCs w:val="24"/>
        </w:rPr>
        <w:t>o)</w:t>
      </w:r>
      <w:r w:rsidRPr="00DF505B">
        <w:rPr>
          <w:rFonts w:ascii="Calibri" w:hAnsi="Calibri" w:cs="Calibri"/>
          <w:sz w:val="24"/>
          <w:szCs w:val="24"/>
        </w:rPr>
        <w:t>.</w:t>
      </w:r>
    </w:p>
    <w:p w14:paraId="42788347" w14:textId="7F234902" w:rsidR="00590401" w:rsidRPr="00DF505B" w:rsidRDefault="00590401" w:rsidP="005843FB">
      <w:pPr>
        <w:pStyle w:val="Odlomakpopisa"/>
        <w:numPr>
          <w:ilvl w:val="0"/>
          <w:numId w:val="27"/>
        </w:numPr>
        <w:spacing w:line="360" w:lineRule="auto"/>
        <w:jc w:val="both"/>
        <w:rPr>
          <w:rFonts w:ascii="Calibri" w:hAnsi="Calibri" w:cs="Calibri"/>
          <w:sz w:val="24"/>
          <w:szCs w:val="24"/>
        </w:rPr>
      </w:pPr>
      <w:r w:rsidRPr="00DF505B">
        <w:rPr>
          <w:rFonts w:ascii="Calibri" w:hAnsi="Calibri" w:cs="Calibri"/>
          <w:sz w:val="24"/>
          <w:szCs w:val="24"/>
        </w:rPr>
        <w:t>Opremanje i iznajmljivanje tavanskog dijela Ribarskog doma.</w:t>
      </w:r>
    </w:p>
    <w:p w14:paraId="07B4D741" w14:textId="77777777" w:rsidR="00700A1B" w:rsidRPr="00DF505B" w:rsidRDefault="00700A1B" w:rsidP="005843FB">
      <w:pPr>
        <w:pStyle w:val="Odlomakpopisa"/>
        <w:spacing w:line="360" w:lineRule="auto"/>
        <w:jc w:val="both"/>
        <w:rPr>
          <w:rFonts w:ascii="Calibri" w:hAnsi="Calibri" w:cs="Calibri"/>
          <w:sz w:val="24"/>
          <w:szCs w:val="24"/>
        </w:rPr>
      </w:pPr>
    </w:p>
    <w:p w14:paraId="24510067" w14:textId="0F15D6A9" w:rsidR="00590401" w:rsidRPr="00DF505B" w:rsidRDefault="00590401" w:rsidP="005843FB">
      <w:pPr>
        <w:pStyle w:val="Odlomakpopisa"/>
        <w:numPr>
          <w:ilvl w:val="0"/>
          <w:numId w:val="33"/>
        </w:numPr>
        <w:spacing w:line="360" w:lineRule="auto"/>
        <w:jc w:val="both"/>
        <w:rPr>
          <w:rFonts w:ascii="Calibri" w:hAnsi="Calibri" w:cs="Calibri"/>
          <w:b/>
          <w:sz w:val="24"/>
          <w:szCs w:val="24"/>
        </w:rPr>
      </w:pPr>
      <w:r w:rsidRPr="00DF505B">
        <w:rPr>
          <w:rFonts w:ascii="Calibri" w:hAnsi="Calibri" w:cs="Calibri"/>
          <w:b/>
          <w:sz w:val="24"/>
          <w:szCs w:val="24"/>
        </w:rPr>
        <w:t>Jačanje i povećanje broja članova kroz zajedništvo i aktivno sudjelovanje</w:t>
      </w:r>
    </w:p>
    <w:p w14:paraId="52893F71" w14:textId="77777777" w:rsidR="00590401" w:rsidRPr="00DF505B" w:rsidRDefault="00590401" w:rsidP="005843FB">
      <w:pPr>
        <w:spacing w:line="360" w:lineRule="auto"/>
        <w:jc w:val="both"/>
        <w:rPr>
          <w:rFonts w:ascii="Calibri" w:hAnsi="Calibri" w:cs="Calibri"/>
          <w:sz w:val="24"/>
          <w:szCs w:val="24"/>
        </w:rPr>
      </w:pPr>
      <w:r w:rsidRPr="00DF505B">
        <w:rPr>
          <w:rFonts w:ascii="Calibri" w:hAnsi="Calibri" w:cs="Calibri"/>
          <w:sz w:val="24"/>
          <w:szCs w:val="24"/>
        </w:rPr>
        <w:t>Cilj je povećati ukupan broj članova, a posebno broj aktivnih članova koji se osjećaju dijelom društva, redovito sudjeluju u njegovim aktivnostima te kroz druženje i razmjenu iskustava doprinose jačanju zajedništva. Naglasak je na stvaranju okruženja u kojem se članovi rado okupljaju, osjećaju pripadnost i prepoznaju društvo kao svoje mjesto okupljanja.</w:t>
      </w:r>
    </w:p>
    <w:p w14:paraId="7653AB96" w14:textId="5C08EFFA" w:rsidR="00590401" w:rsidRPr="00DF505B" w:rsidRDefault="00590401" w:rsidP="005843FB">
      <w:pPr>
        <w:pStyle w:val="Odlomakpopisa"/>
        <w:numPr>
          <w:ilvl w:val="0"/>
          <w:numId w:val="28"/>
        </w:numPr>
        <w:spacing w:line="360" w:lineRule="auto"/>
        <w:jc w:val="both"/>
        <w:rPr>
          <w:rFonts w:ascii="Calibri" w:hAnsi="Calibri" w:cs="Calibri"/>
          <w:sz w:val="24"/>
          <w:szCs w:val="24"/>
        </w:rPr>
      </w:pPr>
      <w:r w:rsidRPr="00DF505B">
        <w:rPr>
          <w:rFonts w:ascii="Calibri" w:hAnsi="Calibri" w:cs="Calibri"/>
          <w:sz w:val="24"/>
          <w:szCs w:val="24"/>
        </w:rPr>
        <w:lastRenderedPageBreak/>
        <w:t>Organizacija redovitih druženja – neformalni sastanci i druženja četiri puta tjedno u društvenim prostorijama – radno vrijeme društva.</w:t>
      </w:r>
    </w:p>
    <w:p w14:paraId="0A609372" w14:textId="77777777" w:rsidR="008F1AFE" w:rsidRPr="00DF505B" w:rsidRDefault="008F1AFE" w:rsidP="005843FB">
      <w:pPr>
        <w:pStyle w:val="Odlomakpopisa"/>
        <w:numPr>
          <w:ilvl w:val="0"/>
          <w:numId w:val="28"/>
        </w:numPr>
        <w:spacing w:before="100" w:beforeAutospacing="1" w:after="100" w:afterAutospacing="1" w:line="360" w:lineRule="auto"/>
        <w:jc w:val="both"/>
        <w:rPr>
          <w:rFonts w:ascii="Calibri" w:eastAsia="Times New Roman" w:hAnsi="Calibri" w:cs="Calibri"/>
          <w:sz w:val="24"/>
          <w:szCs w:val="24"/>
          <w:lang w:eastAsia="hr-HR"/>
        </w:rPr>
      </w:pPr>
      <w:r w:rsidRPr="00DF505B">
        <w:rPr>
          <w:rFonts w:ascii="Calibri" w:eastAsia="Times New Roman" w:hAnsi="Calibri" w:cs="Calibri"/>
          <w:bCs/>
          <w:sz w:val="24"/>
          <w:szCs w:val="24"/>
          <w:lang w:eastAsia="hr-HR"/>
        </w:rPr>
        <w:t>Jačanje mentorskog programa – povezivanje iskusnih ribolovaca s mlađim članovima radi prijenosa znanja i vještina, uz dodatno jačanje suradnje s manjim lokalnim ribolovnim društvima. Planirano je da se kroz zajedničke aktivnosti, radionice i natjecanja potiče razmjena iskustava i zajednički rad na edukaciji mladih ribolovaca. Na našoj mrežnoj stranici bit će objavljeno desetak priloga godišnje koji prikazuju interakciju i učenje malih ribolovaca uz vodstvo iskusnih mentora.</w:t>
      </w:r>
    </w:p>
    <w:p w14:paraId="46E16C90" w14:textId="77777777" w:rsidR="008F1AFE" w:rsidRPr="00DF505B" w:rsidRDefault="008F1AFE" w:rsidP="005843FB">
      <w:pPr>
        <w:pStyle w:val="Odlomakpopisa"/>
        <w:spacing w:line="360" w:lineRule="auto"/>
        <w:jc w:val="both"/>
        <w:rPr>
          <w:rFonts w:ascii="Calibri" w:hAnsi="Calibri" w:cs="Calibri"/>
          <w:sz w:val="24"/>
          <w:szCs w:val="24"/>
        </w:rPr>
      </w:pPr>
    </w:p>
    <w:p w14:paraId="7D702F79" w14:textId="33A89EE3" w:rsidR="00590401" w:rsidRPr="00DF505B" w:rsidRDefault="00590401" w:rsidP="005843FB">
      <w:pPr>
        <w:pStyle w:val="Odlomakpopisa"/>
        <w:numPr>
          <w:ilvl w:val="0"/>
          <w:numId w:val="28"/>
        </w:numPr>
        <w:spacing w:line="360" w:lineRule="auto"/>
        <w:jc w:val="both"/>
        <w:rPr>
          <w:rFonts w:ascii="Calibri" w:hAnsi="Calibri" w:cs="Calibri"/>
          <w:sz w:val="24"/>
          <w:szCs w:val="24"/>
        </w:rPr>
      </w:pPr>
      <w:r w:rsidRPr="00DF505B">
        <w:rPr>
          <w:rFonts w:ascii="Calibri" w:hAnsi="Calibri" w:cs="Calibri"/>
          <w:sz w:val="24"/>
          <w:szCs w:val="24"/>
        </w:rPr>
        <w:t>Unapređenje komunikacije radi bolje informiranosti članova putem društvenih mreža, ali i kroz usmeno prenošenje informacija unutar društva.</w:t>
      </w:r>
    </w:p>
    <w:p w14:paraId="53DA35FC" w14:textId="3BF2A830" w:rsidR="00590401" w:rsidRPr="00DF505B" w:rsidRDefault="00590401" w:rsidP="005843FB">
      <w:pPr>
        <w:pStyle w:val="Odlomakpopisa"/>
        <w:numPr>
          <w:ilvl w:val="0"/>
          <w:numId w:val="28"/>
        </w:numPr>
        <w:spacing w:line="360" w:lineRule="auto"/>
        <w:jc w:val="both"/>
        <w:rPr>
          <w:rFonts w:ascii="Calibri" w:hAnsi="Calibri" w:cs="Calibri"/>
          <w:sz w:val="24"/>
          <w:szCs w:val="24"/>
        </w:rPr>
      </w:pPr>
      <w:r w:rsidRPr="00DF505B">
        <w:rPr>
          <w:rFonts w:ascii="Calibri" w:hAnsi="Calibri" w:cs="Calibri"/>
          <w:sz w:val="24"/>
          <w:szCs w:val="24"/>
        </w:rPr>
        <w:t xml:space="preserve">Organiziranje zajedničkih domjenaka u prigodnim danima – sudjelovanje u natjecanjima kuhanja </w:t>
      </w:r>
      <w:proofErr w:type="spellStart"/>
      <w:r w:rsidRPr="00DF505B">
        <w:rPr>
          <w:rFonts w:ascii="Calibri" w:hAnsi="Calibri" w:cs="Calibri"/>
          <w:sz w:val="24"/>
          <w:szCs w:val="24"/>
        </w:rPr>
        <w:t>fiš</w:t>
      </w:r>
      <w:proofErr w:type="spellEnd"/>
      <w:r w:rsidRPr="00DF505B">
        <w:rPr>
          <w:rFonts w:ascii="Calibri" w:hAnsi="Calibri" w:cs="Calibri"/>
          <w:sz w:val="24"/>
          <w:szCs w:val="24"/>
        </w:rPr>
        <w:t xml:space="preserve"> paprikaša.</w:t>
      </w:r>
    </w:p>
    <w:p w14:paraId="7555ED38" w14:textId="014D33C2" w:rsidR="00590401" w:rsidRPr="00DF505B" w:rsidRDefault="00590401" w:rsidP="005843FB">
      <w:pPr>
        <w:pStyle w:val="Odlomakpopisa"/>
        <w:numPr>
          <w:ilvl w:val="0"/>
          <w:numId w:val="28"/>
        </w:numPr>
        <w:spacing w:line="360" w:lineRule="auto"/>
        <w:jc w:val="both"/>
        <w:rPr>
          <w:rFonts w:ascii="Calibri" w:hAnsi="Calibri" w:cs="Calibri"/>
          <w:sz w:val="24"/>
          <w:szCs w:val="24"/>
        </w:rPr>
      </w:pPr>
      <w:r w:rsidRPr="00DF505B">
        <w:rPr>
          <w:rFonts w:ascii="Calibri" w:hAnsi="Calibri" w:cs="Calibri"/>
          <w:sz w:val="24"/>
          <w:szCs w:val="24"/>
        </w:rPr>
        <w:t xml:space="preserve">Poboljšanje uvjeta za boravak u društvu – uređenje društvenih prostora, prilagodba sadržaja potrebama članova i osiguravanje ugodnog </w:t>
      </w:r>
      <w:r w:rsidR="00830ADF" w:rsidRPr="00DF505B">
        <w:rPr>
          <w:rFonts w:ascii="Calibri" w:hAnsi="Calibri" w:cs="Calibri"/>
          <w:sz w:val="24"/>
          <w:szCs w:val="24"/>
        </w:rPr>
        <w:t>ozračja</w:t>
      </w:r>
      <w:r w:rsidRPr="00DF505B">
        <w:rPr>
          <w:rFonts w:ascii="Calibri" w:hAnsi="Calibri" w:cs="Calibri"/>
          <w:sz w:val="24"/>
          <w:szCs w:val="24"/>
        </w:rPr>
        <w:t xml:space="preserve"> za okupljanja.</w:t>
      </w:r>
    </w:p>
    <w:p w14:paraId="7C7A7407" w14:textId="6817716D" w:rsidR="00590401" w:rsidRPr="00DF505B" w:rsidRDefault="00590401" w:rsidP="005843FB">
      <w:pPr>
        <w:pStyle w:val="Odlomakpopisa"/>
        <w:numPr>
          <w:ilvl w:val="0"/>
          <w:numId w:val="28"/>
        </w:numPr>
        <w:spacing w:line="360" w:lineRule="auto"/>
        <w:jc w:val="both"/>
        <w:rPr>
          <w:rFonts w:ascii="Calibri" w:hAnsi="Calibri" w:cs="Calibri"/>
          <w:sz w:val="24"/>
          <w:szCs w:val="24"/>
        </w:rPr>
      </w:pPr>
      <w:r w:rsidRPr="00DF505B">
        <w:rPr>
          <w:rFonts w:ascii="Calibri" w:hAnsi="Calibri" w:cs="Calibri"/>
          <w:sz w:val="24"/>
          <w:szCs w:val="24"/>
        </w:rPr>
        <w:t>Prodaja ribolovnih dozvola na više rata.</w:t>
      </w:r>
    </w:p>
    <w:p w14:paraId="4FE36524" w14:textId="46B8BDB0" w:rsidR="00700A1B" w:rsidRDefault="00590401" w:rsidP="005843FB">
      <w:pPr>
        <w:pStyle w:val="Odlomakpopisa"/>
        <w:numPr>
          <w:ilvl w:val="0"/>
          <w:numId w:val="28"/>
        </w:numPr>
        <w:spacing w:line="360" w:lineRule="auto"/>
        <w:jc w:val="both"/>
        <w:rPr>
          <w:rFonts w:ascii="Calibri" w:hAnsi="Calibri" w:cs="Calibri"/>
          <w:sz w:val="24"/>
          <w:szCs w:val="24"/>
        </w:rPr>
      </w:pPr>
      <w:r w:rsidRPr="00DF505B">
        <w:rPr>
          <w:rFonts w:ascii="Calibri" w:hAnsi="Calibri" w:cs="Calibri"/>
          <w:sz w:val="24"/>
          <w:szCs w:val="24"/>
        </w:rPr>
        <w:t>Mogućnost kupnje ribolovne dozvole online</w:t>
      </w:r>
      <w:r w:rsidR="00830ADF" w:rsidRPr="00DF505B">
        <w:rPr>
          <w:rFonts w:ascii="Calibri" w:hAnsi="Calibri" w:cs="Calibri"/>
          <w:sz w:val="24"/>
          <w:szCs w:val="24"/>
        </w:rPr>
        <w:t xml:space="preserve"> putem</w:t>
      </w:r>
      <w:r w:rsidRPr="00DF505B">
        <w:rPr>
          <w:rFonts w:ascii="Calibri" w:hAnsi="Calibri" w:cs="Calibri"/>
          <w:sz w:val="24"/>
          <w:szCs w:val="24"/>
        </w:rPr>
        <w:t>.</w:t>
      </w:r>
    </w:p>
    <w:p w14:paraId="373C6C10" w14:textId="77777777" w:rsidR="00DF505B" w:rsidRPr="00DF505B" w:rsidRDefault="00DF505B" w:rsidP="005843FB">
      <w:pPr>
        <w:pStyle w:val="Odlomakpopisa"/>
        <w:spacing w:line="360" w:lineRule="auto"/>
        <w:jc w:val="both"/>
        <w:rPr>
          <w:rFonts w:ascii="Calibri" w:hAnsi="Calibri" w:cs="Calibri"/>
          <w:sz w:val="24"/>
          <w:szCs w:val="24"/>
        </w:rPr>
      </w:pPr>
    </w:p>
    <w:p w14:paraId="3336F3C2" w14:textId="5DAE4B8D" w:rsidR="00590401" w:rsidRPr="00DF505B" w:rsidRDefault="00590401" w:rsidP="005843FB">
      <w:pPr>
        <w:pStyle w:val="Odlomakpopisa"/>
        <w:numPr>
          <w:ilvl w:val="0"/>
          <w:numId w:val="33"/>
        </w:numPr>
        <w:spacing w:line="360" w:lineRule="auto"/>
        <w:jc w:val="both"/>
        <w:rPr>
          <w:rFonts w:ascii="Calibri" w:hAnsi="Calibri" w:cs="Calibri"/>
          <w:b/>
          <w:sz w:val="24"/>
          <w:szCs w:val="24"/>
        </w:rPr>
      </w:pPr>
      <w:r w:rsidRPr="00DF505B">
        <w:rPr>
          <w:rFonts w:ascii="Calibri" w:hAnsi="Calibri" w:cs="Calibri"/>
          <w:b/>
          <w:sz w:val="24"/>
          <w:szCs w:val="24"/>
        </w:rPr>
        <w:t>Razvoj rada s mladima i kadetima</w:t>
      </w:r>
    </w:p>
    <w:p w14:paraId="5E322574" w14:textId="7001C6BF" w:rsidR="00590401" w:rsidRPr="00DF505B" w:rsidRDefault="00590401" w:rsidP="005843FB">
      <w:pPr>
        <w:spacing w:line="360" w:lineRule="auto"/>
        <w:jc w:val="both"/>
        <w:rPr>
          <w:rFonts w:ascii="Calibri" w:hAnsi="Calibri" w:cs="Calibri"/>
          <w:sz w:val="24"/>
          <w:szCs w:val="24"/>
        </w:rPr>
      </w:pPr>
      <w:r w:rsidRPr="00DF505B">
        <w:rPr>
          <w:rFonts w:ascii="Calibri" w:hAnsi="Calibri" w:cs="Calibri"/>
          <w:sz w:val="24"/>
          <w:szCs w:val="24"/>
        </w:rPr>
        <w:t xml:space="preserve">Nastavak </w:t>
      </w:r>
      <w:r w:rsidR="00830ADF" w:rsidRPr="00DF505B">
        <w:rPr>
          <w:rFonts w:ascii="Calibri" w:hAnsi="Calibri" w:cs="Calibri"/>
          <w:sz w:val="24"/>
          <w:szCs w:val="24"/>
        </w:rPr>
        <w:t>obrazovnih</w:t>
      </w:r>
      <w:r w:rsidRPr="00DF505B">
        <w:rPr>
          <w:rFonts w:ascii="Calibri" w:hAnsi="Calibri" w:cs="Calibri"/>
          <w:sz w:val="24"/>
          <w:szCs w:val="24"/>
        </w:rPr>
        <w:t xml:space="preserve"> programa i projekata za mlade ribolovce ključan je za dugoročnu održivost Društva. Cilj je povećati broj mladih članova i osigurati financiranje aktivnosti putem natječaja.</w:t>
      </w:r>
    </w:p>
    <w:p w14:paraId="2BBEA9C6" w14:textId="6408D996" w:rsidR="006A409B" w:rsidRPr="00DF505B" w:rsidRDefault="006A409B" w:rsidP="005843FB">
      <w:pPr>
        <w:spacing w:line="360" w:lineRule="auto"/>
        <w:jc w:val="both"/>
        <w:rPr>
          <w:rFonts w:ascii="Calibri" w:hAnsi="Calibri" w:cs="Calibri"/>
          <w:sz w:val="24"/>
          <w:szCs w:val="24"/>
        </w:rPr>
      </w:pPr>
      <w:r w:rsidRPr="00DF505B">
        <w:rPr>
          <w:rFonts w:ascii="Calibri" w:hAnsi="Calibri" w:cs="Calibri"/>
          <w:sz w:val="24"/>
          <w:szCs w:val="24"/>
        </w:rPr>
        <w:t>Nastavak obrazovnih programa i projekata za mlade ribolovce ključan je za dugoročnu održivost Društva. Poseban naglasak stavlja se na uključivanje mladih, uključujući i one iz lokalnih ribolovnih društava, s ciljem povećanja broja budućih ribolovaca te poticanja većeg interesa mladih za rekreativni i sportski ribolov. U tom smislu, Društvo planira dodatno razvijati suradnju s lokalnim ribolovnim društvima, kako bi se zajedničkim snagama osmislili i proveli programi edukacije, natjecanja i praktičnog učenja. Također, planira se osigurati financiranje tih aktivnosti putem javnih natječaja.</w:t>
      </w:r>
    </w:p>
    <w:p w14:paraId="03B2F35C" w14:textId="77777777" w:rsidR="007A5000" w:rsidRPr="00DF505B" w:rsidRDefault="00700A1B" w:rsidP="005843FB">
      <w:pPr>
        <w:pStyle w:val="Odlomakpopisa"/>
        <w:numPr>
          <w:ilvl w:val="0"/>
          <w:numId w:val="29"/>
        </w:numPr>
        <w:spacing w:line="360" w:lineRule="auto"/>
        <w:jc w:val="both"/>
        <w:rPr>
          <w:rFonts w:ascii="Calibri" w:hAnsi="Calibri" w:cs="Calibri"/>
          <w:sz w:val="24"/>
          <w:szCs w:val="24"/>
        </w:rPr>
      </w:pPr>
      <w:r w:rsidRPr="00DF505B">
        <w:rPr>
          <w:rFonts w:ascii="Calibri" w:hAnsi="Calibri" w:cs="Calibri"/>
          <w:sz w:val="24"/>
          <w:szCs w:val="24"/>
        </w:rPr>
        <w:lastRenderedPageBreak/>
        <w:t>Mala škola za ribolovce s</w:t>
      </w:r>
      <w:r w:rsidR="00590401" w:rsidRPr="00DF505B">
        <w:rPr>
          <w:rFonts w:ascii="Calibri" w:hAnsi="Calibri" w:cs="Calibri"/>
          <w:sz w:val="24"/>
          <w:szCs w:val="24"/>
        </w:rPr>
        <w:t xml:space="preserve"> dvije škole godišnje,</w:t>
      </w:r>
      <w:r w:rsidR="00830ADF" w:rsidRPr="00DF505B">
        <w:rPr>
          <w:rFonts w:ascii="Calibri" w:hAnsi="Calibri" w:cs="Calibri"/>
          <w:sz w:val="24"/>
          <w:szCs w:val="24"/>
        </w:rPr>
        <w:t xml:space="preserve"> odnosno prema</w:t>
      </w:r>
      <w:r w:rsidR="00590401" w:rsidRPr="00DF505B">
        <w:rPr>
          <w:rFonts w:ascii="Calibri" w:hAnsi="Calibri" w:cs="Calibri"/>
          <w:sz w:val="24"/>
          <w:szCs w:val="24"/>
        </w:rPr>
        <w:t xml:space="preserve"> mogućnost</w:t>
      </w:r>
      <w:r w:rsidR="00830ADF" w:rsidRPr="00DF505B">
        <w:rPr>
          <w:rFonts w:ascii="Calibri" w:hAnsi="Calibri" w:cs="Calibri"/>
          <w:sz w:val="24"/>
          <w:szCs w:val="24"/>
        </w:rPr>
        <w:t xml:space="preserve">ima i </w:t>
      </w:r>
      <w:r w:rsidR="00590401" w:rsidRPr="00DF505B">
        <w:rPr>
          <w:rFonts w:ascii="Calibri" w:hAnsi="Calibri" w:cs="Calibri"/>
          <w:sz w:val="24"/>
          <w:szCs w:val="24"/>
        </w:rPr>
        <w:t>iskazanom interesu škola</w:t>
      </w:r>
      <w:r w:rsidR="00830ADF" w:rsidRPr="00DF505B">
        <w:rPr>
          <w:rFonts w:ascii="Calibri" w:hAnsi="Calibri" w:cs="Calibri"/>
          <w:sz w:val="24"/>
          <w:szCs w:val="24"/>
        </w:rPr>
        <w:t xml:space="preserve"> na način </w:t>
      </w:r>
      <w:r w:rsidR="00590401" w:rsidRPr="00DF505B">
        <w:rPr>
          <w:rFonts w:ascii="Calibri" w:hAnsi="Calibri" w:cs="Calibri"/>
          <w:sz w:val="24"/>
          <w:szCs w:val="24"/>
        </w:rPr>
        <w:t xml:space="preserve">da </w:t>
      </w:r>
      <w:r w:rsidR="00830ADF" w:rsidRPr="00DF505B">
        <w:rPr>
          <w:rFonts w:ascii="Calibri" w:hAnsi="Calibri" w:cs="Calibri"/>
          <w:sz w:val="24"/>
          <w:szCs w:val="24"/>
        </w:rPr>
        <w:t xml:space="preserve">uz ranije </w:t>
      </w:r>
      <w:r w:rsidR="00590401" w:rsidRPr="00DF505B">
        <w:rPr>
          <w:rFonts w:ascii="Calibri" w:hAnsi="Calibri" w:cs="Calibri"/>
          <w:sz w:val="24"/>
          <w:szCs w:val="24"/>
        </w:rPr>
        <w:t>uključen</w:t>
      </w:r>
      <w:r w:rsidR="007B142E" w:rsidRPr="00DF505B">
        <w:rPr>
          <w:rFonts w:ascii="Calibri" w:hAnsi="Calibri" w:cs="Calibri"/>
          <w:sz w:val="24"/>
          <w:szCs w:val="24"/>
        </w:rPr>
        <w:t>u</w:t>
      </w:r>
      <w:r w:rsidR="00590401" w:rsidRPr="00DF505B">
        <w:rPr>
          <w:rFonts w:ascii="Calibri" w:hAnsi="Calibri" w:cs="Calibri"/>
          <w:sz w:val="24"/>
          <w:szCs w:val="24"/>
        </w:rPr>
        <w:t xml:space="preserve"> </w:t>
      </w:r>
      <w:r w:rsidR="00830ADF" w:rsidRPr="00DF505B">
        <w:rPr>
          <w:rFonts w:ascii="Calibri" w:hAnsi="Calibri" w:cs="Calibri"/>
          <w:sz w:val="24"/>
          <w:szCs w:val="24"/>
        </w:rPr>
        <w:t xml:space="preserve">školu </w:t>
      </w:r>
      <w:r w:rsidR="00590401" w:rsidRPr="00DF505B">
        <w:rPr>
          <w:rFonts w:ascii="Calibri" w:hAnsi="Calibri" w:cs="Calibri"/>
          <w:sz w:val="24"/>
          <w:szCs w:val="24"/>
        </w:rPr>
        <w:t xml:space="preserve">u projekt </w:t>
      </w:r>
      <w:r w:rsidR="00830ADF" w:rsidRPr="00DF505B">
        <w:rPr>
          <w:rFonts w:ascii="Calibri" w:hAnsi="Calibri" w:cs="Calibri"/>
          <w:sz w:val="24"/>
          <w:szCs w:val="24"/>
        </w:rPr>
        <w:t>bude uključena i</w:t>
      </w:r>
      <w:r w:rsidR="00590401" w:rsidRPr="00DF505B">
        <w:rPr>
          <w:rFonts w:ascii="Calibri" w:hAnsi="Calibri" w:cs="Calibri"/>
          <w:sz w:val="24"/>
          <w:szCs w:val="24"/>
        </w:rPr>
        <w:t xml:space="preserve"> jedna nova</w:t>
      </w:r>
      <w:r w:rsidR="00830ADF" w:rsidRPr="00DF505B">
        <w:rPr>
          <w:rFonts w:ascii="Calibri" w:hAnsi="Calibri" w:cs="Calibri"/>
          <w:sz w:val="24"/>
          <w:szCs w:val="24"/>
        </w:rPr>
        <w:t xml:space="preserve"> škola</w:t>
      </w:r>
      <w:r w:rsidR="00590401" w:rsidRPr="00DF505B">
        <w:rPr>
          <w:rFonts w:ascii="Calibri" w:hAnsi="Calibri" w:cs="Calibri"/>
          <w:sz w:val="24"/>
          <w:szCs w:val="24"/>
        </w:rPr>
        <w:t>.</w:t>
      </w:r>
    </w:p>
    <w:p w14:paraId="2F6944B6" w14:textId="5D50E6CB" w:rsidR="00700A1B" w:rsidRPr="00DF505B" w:rsidRDefault="00700A1B" w:rsidP="005843FB">
      <w:pPr>
        <w:pStyle w:val="Odlomakpopisa"/>
        <w:numPr>
          <w:ilvl w:val="0"/>
          <w:numId w:val="29"/>
        </w:numPr>
        <w:spacing w:line="360" w:lineRule="auto"/>
        <w:jc w:val="both"/>
        <w:rPr>
          <w:rFonts w:ascii="Calibri" w:hAnsi="Calibri" w:cs="Calibri"/>
          <w:sz w:val="24"/>
          <w:szCs w:val="24"/>
        </w:rPr>
      </w:pPr>
      <w:r w:rsidRPr="00DF505B">
        <w:rPr>
          <w:rFonts w:ascii="Calibri" w:hAnsi="Calibri" w:cs="Calibri"/>
          <w:sz w:val="24"/>
          <w:szCs w:val="24"/>
        </w:rPr>
        <w:t xml:space="preserve">Redovan </w:t>
      </w:r>
      <w:r w:rsidR="00590401" w:rsidRPr="00DF505B">
        <w:rPr>
          <w:rFonts w:ascii="Calibri" w:hAnsi="Calibri" w:cs="Calibri"/>
          <w:sz w:val="24"/>
          <w:szCs w:val="24"/>
        </w:rPr>
        <w:t>servis ribolovnog pribora za male ribolovce.</w:t>
      </w:r>
    </w:p>
    <w:p w14:paraId="7FFC23EF" w14:textId="171D2451" w:rsidR="00700A1B" w:rsidRPr="00DF505B" w:rsidRDefault="00700A1B" w:rsidP="005843FB">
      <w:pPr>
        <w:pStyle w:val="Odlomakpopisa"/>
        <w:numPr>
          <w:ilvl w:val="0"/>
          <w:numId w:val="29"/>
        </w:numPr>
        <w:spacing w:line="360" w:lineRule="auto"/>
        <w:jc w:val="both"/>
        <w:rPr>
          <w:rFonts w:ascii="Calibri" w:hAnsi="Calibri" w:cs="Calibri"/>
          <w:sz w:val="24"/>
          <w:szCs w:val="24"/>
        </w:rPr>
      </w:pPr>
      <w:r w:rsidRPr="00DF505B">
        <w:rPr>
          <w:rFonts w:ascii="Calibri" w:hAnsi="Calibri" w:cs="Calibri"/>
          <w:sz w:val="24"/>
          <w:szCs w:val="24"/>
        </w:rPr>
        <w:t>O</w:t>
      </w:r>
      <w:r w:rsidR="00590401" w:rsidRPr="00DF505B">
        <w:rPr>
          <w:rFonts w:ascii="Calibri" w:hAnsi="Calibri" w:cs="Calibri"/>
          <w:sz w:val="24"/>
          <w:szCs w:val="24"/>
        </w:rPr>
        <w:t>snovn</w:t>
      </w:r>
      <w:r w:rsidRPr="00DF505B">
        <w:rPr>
          <w:rFonts w:ascii="Calibri" w:hAnsi="Calibri" w:cs="Calibri"/>
          <w:sz w:val="24"/>
          <w:szCs w:val="24"/>
        </w:rPr>
        <w:t>a</w:t>
      </w:r>
      <w:r w:rsidR="00590401" w:rsidRPr="00DF505B">
        <w:rPr>
          <w:rFonts w:ascii="Calibri" w:hAnsi="Calibri" w:cs="Calibri"/>
          <w:sz w:val="24"/>
          <w:szCs w:val="24"/>
        </w:rPr>
        <w:t xml:space="preserve"> obuk</w:t>
      </w:r>
      <w:r w:rsidRPr="00DF505B">
        <w:rPr>
          <w:rFonts w:ascii="Calibri" w:hAnsi="Calibri" w:cs="Calibri"/>
          <w:sz w:val="24"/>
          <w:szCs w:val="24"/>
        </w:rPr>
        <w:t>a</w:t>
      </w:r>
      <w:r w:rsidR="00590401" w:rsidRPr="00DF505B">
        <w:rPr>
          <w:rFonts w:ascii="Calibri" w:hAnsi="Calibri" w:cs="Calibri"/>
          <w:sz w:val="24"/>
          <w:szCs w:val="24"/>
        </w:rPr>
        <w:t xml:space="preserve"> nastavnika</w:t>
      </w:r>
      <w:r w:rsidR="007B142E" w:rsidRPr="00DF505B">
        <w:rPr>
          <w:rFonts w:ascii="Calibri" w:hAnsi="Calibri" w:cs="Calibri"/>
          <w:sz w:val="24"/>
          <w:szCs w:val="24"/>
        </w:rPr>
        <w:t xml:space="preserve"> – </w:t>
      </w:r>
      <w:r w:rsidR="00590401" w:rsidRPr="00DF505B">
        <w:rPr>
          <w:rFonts w:ascii="Calibri" w:hAnsi="Calibri" w:cs="Calibri"/>
          <w:sz w:val="24"/>
          <w:szCs w:val="24"/>
        </w:rPr>
        <w:t xml:space="preserve"> voditelja Male škole za ribolovce.</w:t>
      </w:r>
    </w:p>
    <w:p w14:paraId="6D93761A" w14:textId="21E63144" w:rsidR="00A815A9" w:rsidRDefault="00700A1B" w:rsidP="005843FB">
      <w:pPr>
        <w:pStyle w:val="Odlomakpopisa"/>
        <w:numPr>
          <w:ilvl w:val="0"/>
          <w:numId w:val="29"/>
        </w:numPr>
        <w:spacing w:line="360" w:lineRule="auto"/>
        <w:jc w:val="both"/>
        <w:rPr>
          <w:rFonts w:ascii="Calibri" w:hAnsi="Calibri" w:cs="Calibri"/>
          <w:sz w:val="24"/>
          <w:szCs w:val="24"/>
        </w:rPr>
      </w:pPr>
      <w:r w:rsidRPr="00DF505B">
        <w:rPr>
          <w:rFonts w:ascii="Calibri" w:hAnsi="Calibri" w:cs="Calibri"/>
          <w:sz w:val="24"/>
          <w:szCs w:val="24"/>
        </w:rPr>
        <w:t xml:space="preserve">Godišnje </w:t>
      </w:r>
      <w:r w:rsidR="007C01CD" w:rsidRPr="00DF505B">
        <w:rPr>
          <w:rFonts w:ascii="Calibri" w:hAnsi="Calibri" w:cs="Calibri"/>
          <w:sz w:val="24"/>
          <w:szCs w:val="24"/>
        </w:rPr>
        <w:t>natjecanj</w:t>
      </w:r>
      <w:r w:rsidRPr="00DF505B">
        <w:rPr>
          <w:rFonts w:ascii="Calibri" w:hAnsi="Calibri" w:cs="Calibri"/>
          <w:sz w:val="24"/>
          <w:szCs w:val="24"/>
        </w:rPr>
        <w:t>e</w:t>
      </w:r>
      <w:r w:rsidR="007C01CD" w:rsidRPr="00DF505B">
        <w:rPr>
          <w:rFonts w:ascii="Calibri" w:hAnsi="Calibri" w:cs="Calibri"/>
          <w:sz w:val="24"/>
          <w:szCs w:val="24"/>
        </w:rPr>
        <w:t xml:space="preserve"> za polaznike škola za male ribolovce.</w:t>
      </w:r>
    </w:p>
    <w:p w14:paraId="78457672" w14:textId="77777777" w:rsidR="00DF505B" w:rsidRPr="00DF505B" w:rsidRDefault="00DF505B" w:rsidP="005843FB">
      <w:pPr>
        <w:pStyle w:val="Odlomakpopisa"/>
        <w:spacing w:line="360" w:lineRule="auto"/>
        <w:jc w:val="both"/>
        <w:rPr>
          <w:rFonts w:ascii="Calibri" w:hAnsi="Calibri" w:cs="Calibri"/>
          <w:sz w:val="24"/>
          <w:szCs w:val="24"/>
        </w:rPr>
      </w:pPr>
    </w:p>
    <w:p w14:paraId="0BBF73A3" w14:textId="08E65121" w:rsidR="00590401" w:rsidRPr="00DF505B" w:rsidRDefault="00590401" w:rsidP="005843FB">
      <w:pPr>
        <w:pStyle w:val="Odlomakpopisa"/>
        <w:numPr>
          <w:ilvl w:val="0"/>
          <w:numId w:val="33"/>
        </w:numPr>
        <w:spacing w:line="360" w:lineRule="auto"/>
        <w:jc w:val="both"/>
        <w:rPr>
          <w:rFonts w:ascii="Calibri" w:hAnsi="Calibri" w:cs="Calibri"/>
          <w:b/>
          <w:sz w:val="24"/>
          <w:szCs w:val="24"/>
        </w:rPr>
      </w:pPr>
      <w:r w:rsidRPr="00DF505B">
        <w:rPr>
          <w:rFonts w:ascii="Calibri" w:hAnsi="Calibri" w:cs="Calibri"/>
          <w:b/>
          <w:sz w:val="24"/>
          <w:szCs w:val="24"/>
        </w:rPr>
        <w:t>Jačanje utjecaja u Zajednici ŠRD Osijek</w:t>
      </w:r>
    </w:p>
    <w:p w14:paraId="4AC3E48B" w14:textId="77777777" w:rsidR="00590401" w:rsidRPr="00DF505B" w:rsidRDefault="00590401" w:rsidP="005843FB">
      <w:pPr>
        <w:spacing w:line="360" w:lineRule="auto"/>
        <w:jc w:val="both"/>
        <w:rPr>
          <w:rFonts w:ascii="Calibri" w:hAnsi="Calibri" w:cs="Calibri"/>
          <w:sz w:val="24"/>
          <w:szCs w:val="24"/>
        </w:rPr>
      </w:pPr>
      <w:r w:rsidRPr="00DF505B">
        <w:rPr>
          <w:rFonts w:ascii="Calibri" w:hAnsi="Calibri" w:cs="Calibri"/>
          <w:sz w:val="24"/>
          <w:szCs w:val="24"/>
        </w:rPr>
        <w:t>Aktivnija uloga Društva u donošenju odluka i provođenju politike ovlaštenika ribolovnog prava.</w:t>
      </w:r>
    </w:p>
    <w:p w14:paraId="58238867" w14:textId="77777777" w:rsidR="00590401" w:rsidRPr="00DF505B" w:rsidRDefault="00590401" w:rsidP="005843FB">
      <w:pPr>
        <w:spacing w:line="360" w:lineRule="auto"/>
        <w:jc w:val="both"/>
        <w:rPr>
          <w:rFonts w:ascii="Calibri" w:hAnsi="Calibri" w:cs="Calibri"/>
          <w:sz w:val="24"/>
          <w:szCs w:val="24"/>
        </w:rPr>
      </w:pPr>
      <w:r w:rsidRPr="00DF505B">
        <w:rPr>
          <w:rFonts w:ascii="Calibri" w:hAnsi="Calibri" w:cs="Calibri"/>
          <w:sz w:val="24"/>
          <w:szCs w:val="24"/>
        </w:rPr>
        <w:t>Temeljita i argumentirana priprema za sastanke s ovlaštenikom ribolovnog prava, uključujući podnošenje pisanih stavova Izvršnog odbora putem predstavnika Društva u tijelima upravljanja ovlaštenika ribolovnog prava.</w:t>
      </w:r>
    </w:p>
    <w:p w14:paraId="5860B457" w14:textId="10F35AA1" w:rsidR="00355848" w:rsidRDefault="00590401" w:rsidP="005843FB">
      <w:pPr>
        <w:spacing w:line="360" w:lineRule="auto"/>
        <w:jc w:val="both"/>
        <w:rPr>
          <w:rFonts w:ascii="Calibri" w:hAnsi="Calibri" w:cs="Calibri"/>
          <w:sz w:val="24"/>
          <w:szCs w:val="24"/>
        </w:rPr>
      </w:pPr>
      <w:r w:rsidRPr="00DF505B">
        <w:rPr>
          <w:rFonts w:ascii="Calibri" w:hAnsi="Calibri" w:cs="Calibri"/>
          <w:sz w:val="24"/>
          <w:szCs w:val="24"/>
        </w:rPr>
        <w:t>Sustavna analiza pisanih izvješća sa sastanaka ovlaštenika ribolovnog prava radi boljeg razumijevanja procesa odlučivanja i obavještavanja članstva.</w:t>
      </w:r>
    </w:p>
    <w:p w14:paraId="242CA69E" w14:textId="77777777" w:rsidR="00355848" w:rsidRPr="00DF505B" w:rsidRDefault="00355848" w:rsidP="005843FB">
      <w:pPr>
        <w:spacing w:line="360" w:lineRule="auto"/>
        <w:jc w:val="both"/>
        <w:rPr>
          <w:rFonts w:ascii="Calibri" w:hAnsi="Calibri" w:cs="Calibri"/>
          <w:sz w:val="24"/>
          <w:szCs w:val="24"/>
        </w:rPr>
      </w:pPr>
    </w:p>
    <w:p w14:paraId="1160E18B" w14:textId="4A3E867B" w:rsidR="00590401" w:rsidRPr="00DF505B" w:rsidRDefault="00590401" w:rsidP="005843FB">
      <w:pPr>
        <w:pStyle w:val="Odlomakpopisa"/>
        <w:numPr>
          <w:ilvl w:val="0"/>
          <w:numId w:val="33"/>
        </w:numPr>
        <w:spacing w:line="360" w:lineRule="auto"/>
        <w:jc w:val="both"/>
        <w:rPr>
          <w:rFonts w:ascii="Calibri" w:hAnsi="Calibri" w:cs="Calibri"/>
          <w:b/>
          <w:sz w:val="24"/>
          <w:szCs w:val="24"/>
        </w:rPr>
      </w:pPr>
      <w:r w:rsidRPr="00DF505B">
        <w:rPr>
          <w:rFonts w:ascii="Calibri" w:hAnsi="Calibri" w:cs="Calibri"/>
          <w:b/>
          <w:sz w:val="24"/>
          <w:szCs w:val="24"/>
        </w:rPr>
        <w:t>Djelovanje putem javnosti</w:t>
      </w:r>
    </w:p>
    <w:p w14:paraId="4CB957B4" w14:textId="5F744A6C" w:rsidR="00590401" w:rsidRPr="00DF505B" w:rsidRDefault="00590401" w:rsidP="005843FB">
      <w:pPr>
        <w:spacing w:line="360" w:lineRule="auto"/>
        <w:jc w:val="both"/>
        <w:rPr>
          <w:rFonts w:ascii="Calibri" w:hAnsi="Calibri" w:cs="Calibri"/>
          <w:sz w:val="24"/>
          <w:szCs w:val="24"/>
        </w:rPr>
      </w:pPr>
      <w:r w:rsidRPr="00DF505B">
        <w:rPr>
          <w:rFonts w:ascii="Calibri" w:hAnsi="Calibri" w:cs="Calibri"/>
          <w:sz w:val="24"/>
          <w:szCs w:val="24"/>
        </w:rPr>
        <w:t xml:space="preserve">Ažuriranje </w:t>
      </w:r>
      <w:r w:rsidR="007B142E" w:rsidRPr="00DF505B">
        <w:rPr>
          <w:rFonts w:ascii="Calibri" w:hAnsi="Calibri" w:cs="Calibri"/>
          <w:sz w:val="24"/>
          <w:szCs w:val="24"/>
        </w:rPr>
        <w:t>službene mrežne</w:t>
      </w:r>
      <w:r w:rsidRPr="00DF505B">
        <w:rPr>
          <w:rFonts w:ascii="Calibri" w:hAnsi="Calibri" w:cs="Calibri"/>
          <w:sz w:val="24"/>
          <w:szCs w:val="24"/>
        </w:rPr>
        <w:t xml:space="preserve"> stranice i F</w:t>
      </w:r>
      <w:r w:rsidR="007B142E" w:rsidRPr="00DF505B">
        <w:rPr>
          <w:rFonts w:ascii="Calibri" w:hAnsi="Calibri" w:cs="Calibri"/>
          <w:sz w:val="24"/>
          <w:szCs w:val="24"/>
        </w:rPr>
        <w:t>acebook</w:t>
      </w:r>
      <w:r w:rsidRPr="00DF505B">
        <w:rPr>
          <w:rFonts w:ascii="Calibri" w:hAnsi="Calibri" w:cs="Calibri"/>
          <w:sz w:val="24"/>
          <w:szCs w:val="24"/>
        </w:rPr>
        <w:t xml:space="preserve"> stranice, digitalne </w:t>
      </w:r>
      <w:r w:rsidR="007B142E" w:rsidRPr="00DF505B">
        <w:rPr>
          <w:rFonts w:ascii="Calibri" w:hAnsi="Calibri" w:cs="Calibri"/>
          <w:sz w:val="24"/>
          <w:szCs w:val="24"/>
        </w:rPr>
        <w:t>promidžbe</w:t>
      </w:r>
      <w:r w:rsidRPr="00DF505B">
        <w:rPr>
          <w:rFonts w:ascii="Calibri" w:hAnsi="Calibri" w:cs="Calibri"/>
          <w:sz w:val="24"/>
          <w:szCs w:val="24"/>
        </w:rPr>
        <w:t xml:space="preserve"> te organizacija i sudjelovanje na </w:t>
      </w:r>
      <w:r w:rsidR="007B142E" w:rsidRPr="00DF505B">
        <w:rPr>
          <w:rFonts w:ascii="Calibri" w:hAnsi="Calibri" w:cs="Calibri"/>
          <w:sz w:val="24"/>
          <w:szCs w:val="24"/>
        </w:rPr>
        <w:t xml:space="preserve">različitim </w:t>
      </w:r>
      <w:r w:rsidRPr="00DF505B">
        <w:rPr>
          <w:rFonts w:ascii="Calibri" w:hAnsi="Calibri" w:cs="Calibri"/>
          <w:sz w:val="24"/>
          <w:szCs w:val="24"/>
        </w:rPr>
        <w:t>događanjima (Međunarodni dan rijeke Drave, Dani otvorenih vrata udruga, Dan gradske četvrti Donji grad</w:t>
      </w:r>
      <w:r w:rsidR="007C01CD" w:rsidRPr="00DF505B">
        <w:rPr>
          <w:rFonts w:ascii="Calibri" w:hAnsi="Calibri" w:cs="Calibri"/>
          <w:sz w:val="24"/>
          <w:szCs w:val="24"/>
        </w:rPr>
        <w:t xml:space="preserve">, Sudjelovanje u Urban </w:t>
      </w:r>
      <w:proofErr w:type="spellStart"/>
      <w:r w:rsidR="007C01CD" w:rsidRPr="00DF505B">
        <w:rPr>
          <w:rFonts w:ascii="Calibri" w:hAnsi="Calibri" w:cs="Calibri"/>
          <w:sz w:val="24"/>
          <w:szCs w:val="24"/>
        </w:rPr>
        <w:t>Fishing</w:t>
      </w:r>
      <w:proofErr w:type="spellEnd"/>
      <w:r w:rsidR="007C01CD" w:rsidRPr="00DF505B">
        <w:rPr>
          <w:rFonts w:ascii="Calibri" w:hAnsi="Calibri" w:cs="Calibri"/>
          <w:sz w:val="24"/>
          <w:szCs w:val="24"/>
        </w:rPr>
        <w:t xml:space="preserve"> ligi</w:t>
      </w:r>
      <w:r w:rsidRPr="00DF505B">
        <w:rPr>
          <w:rFonts w:ascii="Calibri" w:hAnsi="Calibri" w:cs="Calibri"/>
          <w:sz w:val="24"/>
          <w:szCs w:val="24"/>
        </w:rPr>
        <w:t>).</w:t>
      </w:r>
    </w:p>
    <w:p w14:paraId="77C179F1" w14:textId="77777777" w:rsidR="007A5000" w:rsidRPr="00DF505B" w:rsidRDefault="007A5000" w:rsidP="005843FB">
      <w:pPr>
        <w:spacing w:line="360" w:lineRule="auto"/>
        <w:jc w:val="both"/>
        <w:rPr>
          <w:rFonts w:ascii="Calibri" w:hAnsi="Calibri" w:cs="Calibri"/>
          <w:b/>
          <w:sz w:val="24"/>
          <w:szCs w:val="24"/>
        </w:rPr>
      </w:pPr>
    </w:p>
    <w:p w14:paraId="7D6675CB" w14:textId="29A18E50" w:rsidR="00590401" w:rsidRPr="00DF505B" w:rsidRDefault="00590401" w:rsidP="005843FB">
      <w:pPr>
        <w:pStyle w:val="Odlomakpopisa"/>
        <w:numPr>
          <w:ilvl w:val="0"/>
          <w:numId w:val="33"/>
        </w:numPr>
        <w:spacing w:line="360" w:lineRule="auto"/>
        <w:jc w:val="both"/>
        <w:rPr>
          <w:rFonts w:ascii="Calibri" w:hAnsi="Calibri" w:cs="Calibri"/>
          <w:b/>
          <w:sz w:val="24"/>
          <w:szCs w:val="24"/>
        </w:rPr>
      </w:pPr>
      <w:r w:rsidRPr="00DF505B">
        <w:rPr>
          <w:rFonts w:ascii="Calibri" w:hAnsi="Calibri" w:cs="Calibri"/>
          <w:b/>
          <w:sz w:val="24"/>
          <w:szCs w:val="24"/>
        </w:rPr>
        <w:t>Očuvanje ribljeg fonda i zaštita okoliša</w:t>
      </w:r>
    </w:p>
    <w:p w14:paraId="5EC1F20B" w14:textId="76976488" w:rsidR="00590401" w:rsidRDefault="00590401" w:rsidP="005843FB">
      <w:pPr>
        <w:spacing w:line="360" w:lineRule="auto"/>
        <w:jc w:val="both"/>
        <w:rPr>
          <w:rFonts w:ascii="Calibri" w:hAnsi="Calibri" w:cs="Calibri"/>
          <w:sz w:val="24"/>
          <w:szCs w:val="24"/>
        </w:rPr>
      </w:pPr>
      <w:r w:rsidRPr="00DF505B">
        <w:rPr>
          <w:rFonts w:ascii="Calibri" w:hAnsi="Calibri" w:cs="Calibri"/>
          <w:sz w:val="24"/>
          <w:szCs w:val="24"/>
        </w:rPr>
        <w:t xml:space="preserve">ŠRD Drava nastavit </w:t>
      </w:r>
      <w:r w:rsidR="007B142E" w:rsidRPr="00DF505B">
        <w:rPr>
          <w:rFonts w:ascii="Calibri" w:hAnsi="Calibri" w:cs="Calibri"/>
          <w:sz w:val="24"/>
          <w:szCs w:val="24"/>
        </w:rPr>
        <w:t xml:space="preserve">će </w:t>
      </w:r>
      <w:r w:rsidRPr="00DF505B">
        <w:rPr>
          <w:rFonts w:ascii="Calibri" w:hAnsi="Calibri" w:cs="Calibri"/>
          <w:sz w:val="24"/>
          <w:szCs w:val="24"/>
        </w:rPr>
        <w:t>promica</w:t>
      </w:r>
      <w:r w:rsidR="007B142E" w:rsidRPr="00DF505B">
        <w:rPr>
          <w:rFonts w:ascii="Calibri" w:hAnsi="Calibri" w:cs="Calibri"/>
          <w:sz w:val="24"/>
          <w:szCs w:val="24"/>
        </w:rPr>
        <w:t>ti</w:t>
      </w:r>
      <w:r w:rsidRPr="00DF505B">
        <w:rPr>
          <w:rFonts w:ascii="Calibri" w:hAnsi="Calibri" w:cs="Calibri"/>
          <w:sz w:val="24"/>
          <w:szCs w:val="24"/>
        </w:rPr>
        <w:t xml:space="preserve"> odgovorno gospodarenj</w:t>
      </w:r>
      <w:r w:rsidR="007B142E" w:rsidRPr="00DF505B">
        <w:rPr>
          <w:rFonts w:ascii="Calibri" w:hAnsi="Calibri" w:cs="Calibri"/>
          <w:sz w:val="24"/>
          <w:szCs w:val="24"/>
        </w:rPr>
        <w:t xml:space="preserve">e </w:t>
      </w:r>
      <w:r w:rsidRPr="00DF505B">
        <w:rPr>
          <w:rFonts w:ascii="Calibri" w:hAnsi="Calibri" w:cs="Calibri"/>
          <w:sz w:val="24"/>
          <w:szCs w:val="24"/>
        </w:rPr>
        <w:t xml:space="preserve">ribljim bogatstvom, zaštitu bioraznolikosti i očuvanje prirodnog okoliša putem objava tekstova </w:t>
      </w:r>
      <w:r w:rsidR="007B142E" w:rsidRPr="00DF505B">
        <w:rPr>
          <w:rFonts w:ascii="Calibri" w:hAnsi="Calibri" w:cs="Calibri"/>
          <w:sz w:val="24"/>
          <w:szCs w:val="24"/>
        </w:rPr>
        <w:t xml:space="preserve">na glasilima Društva, kao i </w:t>
      </w:r>
      <w:r w:rsidRPr="00DF505B">
        <w:rPr>
          <w:rFonts w:ascii="Calibri" w:hAnsi="Calibri" w:cs="Calibri"/>
          <w:sz w:val="24"/>
          <w:szCs w:val="24"/>
        </w:rPr>
        <w:t xml:space="preserve">putem </w:t>
      </w:r>
      <w:r w:rsidR="007B142E" w:rsidRPr="00DF505B">
        <w:rPr>
          <w:rFonts w:ascii="Calibri" w:hAnsi="Calibri" w:cs="Calibri"/>
          <w:sz w:val="24"/>
          <w:szCs w:val="24"/>
        </w:rPr>
        <w:t xml:space="preserve">izobrazbe </w:t>
      </w:r>
      <w:r w:rsidRPr="00DF505B">
        <w:rPr>
          <w:rFonts w:ascii="Calibri" w:hAnsi="Calibri" w:cs="Calibri"/>
          <w:sz w:val="24"/>
          <w:szCs w:val="24"/>
        </w:rPr>
        <w:t>malih ribol</w:t>
      </w:r>
      <w:r w:rsidR="00CE202E" w:rsidRPr="00DF505B">
        <w:rPr>
          <w:rFonts w:ascii="Calibri" w:hAnsi="Calibri" w:cs="Calibri"/>
          <w:sz w:val="24"/>
          <w:szCs w:val="24"/>
        </w:rPr>
        <w:t>ovaca</w:t>
      </w:r>
    </w:p>
    <w:p w14:paraId="3D70E06D" w14:textId="77777777" w:rsidR="00355848" w:rsidRPr="00DF505B" w:rsidRDefault="00355848" w:rsidP="005843FB">
      <w:pPr>
        <w:spacing w:line="360" w:lineRule="auto"/>
        <w:jc w:val="both"/>
        <w:rPr>
          <w:rFonts w:ascii="Calibri" w:hAnsi="Calibri" w:cs="Calibri"/>
          <w:sz w:val="24"/>
          <w:szCs w:val="24"/>
        </w:rPr>
      </w:pPr>
    </w:p>
    <w:p w14:paraId="02A3B499" w14:textId="4E53E20B" w:rsidR="00DF505B" w:rsidRPr="00DF505B" w:rsidRDefault="009545DB" w:rsidP="00355848">
      <w:pPr>
        <w:pStyle w:val="Naslov2"/>
        <w:spacing w:line="480" w:lineRule="auto"/>
        <w:jc w:val="both"/>
      </w:pPr>
      <w:r w:rsidRPr="00DF505B">
        <w:rPr>
          <w:rFonts w:ascii="Calibri" w:hAnsi="Calibri" w:cs="Calibri"/>
        </w:rPr>
        <w:lastRenderedPageBreak/>
        <w:t>MEHANIZMI PROVEDBE I PRAĆENJA</w:t>
      </w:r>
    </w:p>
    <w:p w14:paraId="257C3ACF" w14:textId="7DB446B4" w:rsidR="009545DB" w:rsidRPr="00DF505B" w:rsidRDefault="009545DB" w:rsidP="005843FB">
      <w:pPr>
        <w:spacing w:line="360" w:lineRule="auto"/>
        <w:jc w:val="both"/>
        <w:rPr>
          <w:rFonts w:ascii="Calibri" w:hAnsi="Calibri" w:cs="Calibri"/>
          <w:sz w:val="24"/>
          <w:szCs w:val="24"/>
        </w:rPr>
      </w:pPr>
      <w:r w:rsidRPr="00DF505B">
        <w:rPr>
          <w:rFonts w:ascii="Calibri" w:hAnsi="Calibri" w:cs="Calibri"/>
          <w:b/>
          <w:sz w:val="24"/>
          <w:szCs w:val="24"/>
        </w:rPr>
        <w:t>Pokazatelji uspješnosti:</w:t>
      </w:r>
    </w:p>
    <w:p w14:paraId="29E8CE59" w14:textId="77777777" w:rsidR="009545DB" w:rsidRPr="00DF505B" w:rsidRDefault="009545DB" w:rsidP="005843FB">
      <w:pPr>
        <w:pStyle w:val="Odlomakpopisa"/>
        <w:numPr>
          <w:ilvl w:val="0"/>
          <w:numId w:val="30"/>
        </w:numPr>
        <w:spacing w:line="360" w:lineRule="auto"/>
        <w:jc w:val="both"/>
        <w:rPr>
          <w:rFonts w:ascii="Calibri" w:hAnsi="Calibri" w:cs="Calibri"/>
          <w:sz w:val="24"/>
          <w:szCs w:val="24"/>
        </w:rPr>
      </w:pPr>
      <w:r w:rsidRPr="00DF505B">
        <w:rPr>
          <w:rFonts w:ascii="Calibri" w:hAnsi="Calibri" w:cs="Calibri"/>
          <w:sz w:val="24"/>
          <w:szCs w:val="24"/>
        </w:rPr>
        <w:t>Broj članova po kategorijama</w:t>
      </w:r>
    </w:p>
    <w:p w14:paraId="6340FA2E" w14:textId="77777777" w:rsidR="009545DB" w:rsidRPr="00DF505B" w:rsidRDefault="009545DB" w:rsidP="005843FB">
      <w:pPr>
        <w:pStyle w:val="Odlomakpopisa"/>
        <w:numPr>
          <w:ilvl w:val="0"/>
          <w:numId w:val="30"/>
        </w:numPr>
        <w:spacing w:line="360" w:lineRule="auto"/>
        <w:jc w:val="both"/>
        <w:rPr>
          <w:rFonts w:ascii="Calibri" w:hAnsi="Calibri" w:cs="Calibri"/>
          <w:sz w:val="24"/>
          <w:szCs w:val="24"/>
        </w:rPr>
      </w:pPr>
      <w:r w:rsidRPr="00DF505B">
        <w:rPr>
          <w:rFonts w:ascii="Calibri" w:hAnsi="Calibri" w:cs="Calibri"/>
          <w:sz w:val="24"/>
          <w:szCs w:val="24"/>
        </w:rPr>
        <w:t>Realizacija projekata</w:t>
      </w:r>
    </w:p>
    <w:p w14:paraId="4ECAAC59" w14:textId="77777777" w:rsidR="009545DB" w:rsidRPr="00DF505B" w:rsidRDefault="009545DB" w:rsidP="005843FB">
      <w:pPr>
        <w:pStyle w:val="Odlomakpopisa"/>
        <w:numPr>
          <w:ilvl w:val="0"/>
          <w:numId w:val="30"/>
        </w:numPr>
        <w:spacing w:line="360" w:lineRule="auto"/>
        <w:jc w:val="both"/>
        <w:rPr>
          <w:rFonts w:ascii="Calibri" w:hAnsi="Calibri" w:cs="Calibri"/>
          <w:sz w:val="24"/>
          <w:szCs w:val="24"/>
        </w:rPr>
      </w:pPr>
      <w:r w:rsidRPr="00DF505B">
        <w:rPr>
          <w:rFonts w:ascii="Calibri" w:hAnsi="Calibri" w:cs="Calibri"/>
          <w:sz w:val="24"/>
          <w:szCs w:val="24"/>
        </w:rPr>
        <w:t>Napredak u obnovi infrastrukture</w:t>
      </w:r>
    </w:p>
    <w:p w14:paraId="615EF6A6" w14:textId="1FC2424C" w:rsidR="005843FB" w:rsidRDefault="009545DB" w:rsidP="005843FB">
      <w:pPr>
        <w:pStyle w:val="Odlomakpopisa"/>
        <w:numPr>
          <w:ilvl w:val="0"/>
          <w:numId w:val="30"/>
        </w:numPr>
        <w:spacing w:line="360" w:lineRule="auto"/>
        <w:jc w:val="both"/>
        <w:rPr>
          <w:rFonts w:ascii="Calibri" w:hAnsi="Calibri" w:cs="Calibri"/>
          <w:sz w:val="24"/>
          <w:szCs w:val="24"/>
        </w:rPr>
      </w:pPr>
      <w:r w:rsidRPr="00DF505B">
        <w:rPr>
          <w:rFonts w:ascii="Calibri" w:hAnsi="Calibri" w:cs="Calibri"/>
          <w:sz w:val="24"/>
          <w:szCs w:val="24"/>
        </w:rPr>
        <w:t>Financijska stabilnost Društva.</w:t>
      </w:r>
    </w:p>
    <w:p w14:paraId="2034F6C0" w14:textId="77777777" w:rsidR="005843FB" w:rsidRPr="005843FB" w:rsidRDefault="005843FB" w:rsidP="005843FB">
      <w:pPr>
        <w:pStyle w:val="Odlomakpopisa"/>
        <w:spacing w:line="360" w:lineRule="auto"/>
        <w:jc w:val="both"/>
        <w:rPr>
          <w:rFonts w:ascii="Calibri" w:hAnsi="Calibri" w:cs="Calibri"/>
          <w:sz w:val="24"/>
          <w:szCs w:val="24"/>
        </w:rPr>
      </w:pPr>
    </w:p>
    <w:p w14:paraId="29D69A05" w14:textId="6AC6F02D" w:rsidR="009545DB" w:rsidRPr="00DF505B" w:rsidRDefault="009545DB" w:rsidP="005843FB">
      <w:pPr>
        <w:spacing w:line="360" w:lineRule="auto"/>
        <w:jc w:val="both"/>
        <w:rPr>
          <w:rFonts w:ascii="Calibri" w:hAnsi="Calibri" w:cs="Calibri"/>
          <w:b/>
          <w:sz w:val="24"/>
          <w:szCs w:val="24"/>
        </w:rPr>
      </w:pPr>
      <w:r w:rsidRPr="00DF505B">
        <w:rPr>
          <w:rFonts w:ascii="Calibri" w:hAnsi="Calibri" w:cs="Calibri"/>
          <w:b/>
          <w:sz w:val="24"/>
          <w:szCs w:val="24"/>
        </w:rPr>
        <w:t>Redovito praćenje:</w:t>
      </w:r>
    </w:p>
    <w:p w14:paraId="4E395FEA" w14:textId="77777777" w:rsidR="00DF505B" w:rsidRDefault="009545DB" w:rsidP="005843FB">
      <w:pPr>
        <w:pStyle w:val="Odlomakpopisa"/>
        <w:numPr>
          <w:ilvl w:val="0"/>
          <w:numId w:val="32"/>
        </w:numPr>
        <w:spacing w:line="360" w:lineRule="auto"/>
        <w:jc w:val="both"/>
        <w:rPr>
          <w:rFonts w:ascii="Calibri" w:hAnsi="Calibri" w:cs="Calibri"/>
          <w:sz w:val="24"/>
          <w:szCs w:val="24"/>
        </w:rPr>
      </w:pPr>
      <w:r w:rsidRPr="00DF505B">
        <w:rPr>
          <w:rFonts w:ascii="Calibri" w:hAnsi="Calibri" w:cs="Calibri"/>
          <w:sz w:val="24"/>
          <w:szCs w:val="24"/>
        </w:rPr>
        <w:t>Praćenje implementacije strategije uz prilagodbu aktivnosti prema potrebama Društva.</w:t>
      </w:r>
    </w:p>
    <w:p w14:paraId="1F152AB6" w14:textId="53B7D37E" w:rsidR="009545DB" w:rsidRPr="00DF505B" w:rsidRDefault="009545DB" w:rsidP="005843FB">
      <w:pPr>
        <w:pStyle w:val="Odlomakpopisa"/>
        <w:numPr>
          <w:ilvl w:val="0"/>
          <w:numId w:val="32"/>
        </w:numPr>
        <w:spacing w:line="360" w:lineRule="auto"/>
        <w:jc w:val="both"/>
        <w:rPr>
          <w:rFonts w:ascii="Calibri" w:hAnsi="Calibri" w:cs="Calibri"/>
          <w:sz w:val="24"/>
          <w:szCs w:val="24"/>
        </w:rPr>
      </w:pPr>
      <w:r w:rsidRPr="00DF505B">
        <w:rPr>
          <w:rFonts w:ascii="Calibri" w:hAnsi="Calibri" w:cs="Calibri"/>
          <w:sz w:val="24"/>
          <w:szCs w:val="24"/>
        </w:rPr>
        <w:t>Periodične revizije napretka i prilagodbe u skladu s promjenama u društvenim i financijskim uvjetima.</w:t>
      </w:r>
    </w:p>
    <w:p w14:paraId="47612F52" w14:textId="77777777" w:rsidR="009545DB" w:rsidRPr="005843FB" w:rsidRDefault="009545DB" w:rsidP="005843FB">
      <w:pPr>
        <w:pStyle w:val="Naslov2"/>
        <w:jc w:val="both"/>
        <w:rPr>
          <w:rFonts w:asciiTheme="minorHAnsi" w:hAnsiTheme="minorHAnsi" w:cstheme="minorHAnsi"/>
          <w:sz w:val="24"/>
          <w:szCs w:val="24"/>
        </w:rPr>
      </w:pPr>
    </w:p>
    <w:p w14:paraId="516F6F3B" w14:textId="0A1449D5" w:rsidR="00590401" w:rsidRPr="005843FB" w:rsidRDefault="00590401" w:rsidP="005843FB">
      <w:pPr>
        <w:pStyle w:val="Naslov2"/>
        <w:spacing w:line="360" w:lineRule="auto"/>
        <w:jc w:val="both"/>
        <w:rPr>
          <w:rFonts w:asciiTheme="minorHAnsi" w:hAnsiTheme="minorHAnsi" w:cstheme="minorHAnsi"/>
          <w:b/>
          <w:bCs/>
          <w:color w:val="auto"/>
          <w:sz w:val="24"/>
          <w:szCs w:val="24"/>
        </w:rPr>
      </w:pPr>
      <w:r w:rsidRPr="005843FB">
        <w:rPr>
          <w:rFonts w:asciiTheme="minorHAnsi" w:hAnsiTheme="minorHAnsi" w:cstheme="minorHAnsi"/>
          <w:b/>
          <w:bCs/>
          <w:color w:val="auto"/>
          <w:sz w:val="24"/>
          <w:szCs w:val="24"/>
        </w:rPr>
        <w:t>O</w:t>
      </w:r>
      <w:r w:rsidR="007A5000" w:rsidRPr="005843FB">
        <w:rPr>
          <w:rFonts w:asciiTheme="minorHAnsi" w:hAnsiTheme="minorHAnsi" w:cstheme="minorHAnsi"/>
          <w:b/>
          <w:bCs/>
          <w:color w:val="auto"/>
          <w:sz w:val="24"/>
          <w:szCs w:val="24"/>
        </w:rPr>
        <w:t>ČEKIVANI ISHODI</w:t>
      </w:r>
    </w:p>
    <w:p w14:paraId="27F444AD" w14:textId="5B31595D" w:rsidR="00A70682" w:rsidRPr="00DF505B" w:rsidRDefault="00A70682" w:rsidP="005843FB">
      <w:pPr>
        <w:spacing w:before="100" w:beforeAutospacing="1" w:after="100" w:afterAutospacing="1" w:line="360" w:lineRule="auto"/>
        <w:jc w:val="both"/>
        <w:rPr>
          <w:rFonts w:ascii="Calibri" w:eastAsia="Times New Roman" w:hAnsi="Calibri" w:cs="Calibri"/>
          <w:sz w:val="24"/>
          <w:szCs w:val="24"/>
          <w:lang w:eastAsia="hr-HR"/>
        </w:rPr>
      </w:pPr>
      <w:r w:rsidRPr="00DF505B">
        <w:rPr>
          <w:rFonts w:ascii="Calibri" w:hAnsi="Calibri" w:cs="Calibri"/>
          <w:sz w:val="24"/>
          <w:szCs w:val="24"/>
        </w:rPr>
        <w:t>Dugoročna stabilnost Društva temelji se na povratku u obnovljen i suvremeno opremljen prostor s bogatom tradicijom, smješten na samoj obali Drave. Financijska sigurnost osigurana je kroz ugovoreni dugoročni najam Udičarskog doma, iznajmljivanje tavanskog prostora Ribarskog doma te prihode od članarina. Udičarski dom se redovito održava i modernizira, čime raste njegova nominalna i funkcionalna vrijednost. Povećanje broja članova rezultat je otvorenosti i transparentnosti u radu Društva, kao i dosadašnjih postignuća.</w:t>
      </w:r>
    </w:p>
    <w:p w14:paraId="011C3AE7" w14:textId="77777777" w:rsidR="005843FB" w:rsidRDefault="008F1AFE" w:rsidP="005843FB">
      <w:pPr>
        <w:spacing w:before="100" w:beforeAutospacing="1" w:after="100" w:afterAutospacing="1" w:line="360" w:lineRule="auto"/>
        <w:jc w:val="both"/>
        <w:rPr>
          <w:rFonts w:ascii="Calibri" w:eastAsia="Times New Roman" w:hAnsi="Calibri" w:cs="Calibri"/>
          <w:sz w:val="24"/>
          <w:szCs w:val="24"/>
          <w:lang w:eastAsia="hr-HR"/>
        </w:rPr>
      </w:pPr>
      <w:r w:rsidRPr="00DF505B">
        <w:rPr>
          <w:rFonts w:ascii="Calibri" w:eastAsia="Times New Roman" w:hAnsi="Calibri" w:cs="Calibri"/>
          <w:sz w:val="24"/>
          <w:szCs w:val="24"/>
          <w:lang w:eastAsia="hr-HR"/>
        </w:rPr>
        <w:t>Obnovljene prostorije postaju središnje mjesto okupljanja članova – za druženje, edukaciju, mentorstvo i međugeneracijske susrete, uz posebnu podršku malim ribolovcima kroz redovito servisiranje opreme i sadržaja prilagođenih djeci i mladima. Očekuje se prosječno 300 članova godišnje, uz povećanje udjela mlađih članova te onih koji se redovito uključuju u aktivnosti, čime se jača međusobna povezanost i zajedništvo.</w:t>
      </w:r>
      <w:r w:rsidR="005843FB">
        <w:rPr>
          <w:rFonts w:ascii="Calibri" w:eastAsia="Times New Roman" w:hAnsi="Calibri" w:cs="Calibri"/>
          <w:sz w:val="24"/>
          <w:szCs w:val="24"/>
          <w:lang w:eastAsia="hr-HR"/>
        </w:rPr>
        <w:t xml:space="preserve"> </w:t>
      </w:r>
    </w:p>
    <w:p w14:paraId="2F540E35" w14:textId="48D07B6F" w:rsidR="008F1AFE" w:rsidRPr="00DF505B" w:rsidRDefault="008F1AFE" w:rsidP="005843FB">
      <w:pPr>
        <w:spacing w:before="100" w:beforeAutospacing="1" w:after="100" w:afterAutospacing="1" w:line="360" w:lineRule="auto"/>
        <w:jc w:val="both"/>
        <w:rPr>
          <w:rFonts w:ascii="Calibri" w:eastAsia="Times New Roman" w:hAnsi="Calibri" w:cs="Calibri"/>
          <w:sz w:val="24"/>
          <w:szCs w:val="24"/>
          <w:lang w:eastAsia="hr-HR"/>
        </w:rPr>
      </w:pPr>
      <w:r w:rsidRPr="00DF505B">
        <w:rPr>
          <w:rFonts w:ascii="Calibri" w:eastAsia="Times New Roman" w:hAnsi="Calibri" w:cs="Calibri"/>
          <w:sz w:val="24"/>
          <w:szCs w:val="24"/>
          <w:lang w:eastAsia="hr-HR"/>
        </w:rPr>
        <w:lastRenderedPageBreak/>
        <w:t>Društvo aktivno sudjeluje u radu Zajednice ŠRD Osijek, s odgovornim i suradničkim pristupom u procesima donošenja odluka koje se tiču upravljanja ribolovnim pravom i zastupanja interesa na razini šire ribolovne zajednice.</w:t>
      </w:r>
    </w:p>
    <w:p w14:paraId="46B1C418" w14:textId="77777777" w:rsidR="008F1AFE" w:rsidRPr="00DF505B" w:rsidRDefault="008F1AFE" w:rsidP="005843FB">
      <w:pPr>
        <w:spacing w:before="100" w:beforeAutospacing="1" w:after="100" w:afterAutospacing="1" w:line="360" w:lineRule="auto"/>
        <w:jc w:val="both"/>
        <w:rPr>
          <w:rFonts w:ascii="Calibri" w:eastAsia="Times New Roman" w:hAnsi="Calibri" w:cs="Calibri"/>
          <w:sz w:val="24"/>
          <w:szCs w:val="24"/>
          <w:lang w:eastAsia="hr-HR"/>
        </w:rPr>
      </w:pPr>
      <w:r w:rsidRPr="00DF505B">
        <w:rPr>
          <w:rFonts w:ascii="Calibri" w:eastAsia="Times New Roman" w:hAnsi="Calibri" w:cs="Calibri"/>
          <w:sz w:val="24"/>
          <w:szCs w:val="24"/>
          <w:lang w:eastAsia="hr-HR"/>
        </w:rPr>
        <w:t>Obrazovni program "Mala škola ribolovaca" uveden je u kurikulum deset osnovnih škola, uz educiranih deset voditelja/</w:t>
      </w:r>
      <w:proofErr w:type="spellStart"/>
      <w:r w:rsidRPr="00DF505B">
        <w:rPr>
          <w:rFonts w:ascii="Calibri" w:eastAsia="Times New Roman" w:hAnsi="Calibri" w:cs="Calibri"/>
          <w:sz w:val="24"/>
          <w:szCs w:val="24"/>
          <w:lang w:eastAsia="hr-HR"/>
        </w:rPr>
        <w:t>ica</w:t>
      </w:r>
      <w:proofErr w:type="spellEnd"/>
      <w:r w:rsidRPr="00DF505B">
        <w:rPr>
          <w:rFonts w:ascii="Calibri" w:eastAsia="Times New Roman" w:hAnsi="Calibri" w:cs="Calibri"/>
          <w:sz w:val="24"/>
          <w:szCs w:val="24"/>
          <w:lang w:eastAsia="hr-HR"/>
        </w:rPr>
        <w:t xml:space="preserve"> programa. Program je adekvatno opremljen za izvođenje u školskom okruženju te je osigurana njegova dugoročna održivost kroz izvannastavne aktivnosti i suradnju s drugim ribolovnim društvima diljem Hrvatske.</w:t>
      </w:r>
    </w:p>
    <w:p w14:paraId="2CBCB971" w14:textId="77777777" w:rsidR="008F1AFE" w:rsidRPr="00DF505B" w:rsidRDefault="008F1AFE" w:rsidP="005843FB">
      <w:pPr>
        <w:spacing w:before="100" w:beforeAutospacing="1" w:after="100" w:afterAutospacing="1" w:line="360" w:lineRule="auto"/>
        <w:jc w:val="both"/>
        <w:rPr>
          <w:rFonts w:ascii="Calibri" w:eastAsia="Times New Roman" w:hAnsi="Calibri" w:cs="Calibri"/>
          <w:sz w:val="24"/>
          <w:szCs w:val="24"/>
          <w:lang w:eastAsia="hr-HR"/>
        </w:rPr>
      </w:pPr>
      <w:r w:rsidRPr="00DF505B">
        <w:rPr>
          <w:rFonts w:ascii="Calibri" w:eastAsia="Times New Roman" w:hAnsi="Calibri" w:cs="Calibri"/>
          <w:sz w:val="24"/>
          <w:szCs w:val="24"/>
          <w:lang w:eastAsia="hr-HR"/>
        </w:rPr>
        <w:t>Članovi društva i mali ribolovci redovito sudjeluju na relevantnim javnim događanjima, prisutni su u medijima i na društvenim mrežama, doprinoseći vidljivosti ribolova, očuvanju prirodnih resursa te podizanju svijesti o važnosti zaštite ribljeg fonda i okoliša.</w:t>
      </w:r>
    </w:p>
    <w:p w14:paraId="3EE4D598" w14:textId="77777777" w:rsidR="008F1AFE" w:rsidRDefault="008F1AFE" w:rsidP="005843FB">
      <w:pPr>
        <w:spacing w:line="360" w:lineRule="auto"/>
        <w:jc w:val="both"/>
        <w:rPr>
          <w:rFonts w:ascii="Calibri" w:hAnsi="Calibri" w:cs="Calibri"/>
          <w:b/>
          <w:sz w:val="24"/>
          <w:szCs w:val="24"/>
        </w:rPr>
      </w:pPr>
    </w:p>
    <w:p w14:paraId="02525DCA" w14:textId="77777777" w:rsidR="005843FB" w:rsidRPr="00DF505B" w:rsidRDefault="005843FB" w:rsidP="005843FB">
      <w:pPr>
        <w:spacing w:line="360" w:lineRule="auto"/>
        <w:jc w:val="both"/>
        <w:rPr>
          <w:rFonts w:ascii="Calibri" w:hAnsi="Calibri" w:cs="Calibri"/>
          <w:b/>
          <w:sz w:val="24"/>
          <w:szCs w:val="24"/>
        </w:rPr>
      </w:pPr>
    </w:p>
    <w:p w14:paraId="400EA83D" w14:textId="77777777" w:rsidR="0018657A" w:rsidRPr="00DF505B" w:rsidRDefault="0018657A" w:rsidP="005843FB">
      <w:pPr>
        <w:spacing w:before="100" w:beforeAutospacing="1" w:after="100" w:afterAutospacing="1" w:line="360" w:lineRule="auto"/>
        <w:rPr>
          <w:rFonts w:ascii="Calibri" w:eastAsia="Times New Roman" w:hAnsi="Calibri" w:cs="Calibri"/>
          <w:sz w:val="24"/>
          <w:szCs w:val="24"/>
          <w:lang w:eastAsia="hr-HR"/>
        </w:rPr>
      </w:pPr>
      <w:r w:rsidRPr="00DF505B">
        <w:rPr>
          <w:rFonts w:ascii="Calibri" w:eastAsia="Times New Roman" w:hAnsi="Calibri" w:cs="Calibri"/>
          <w:b/>
          <w:bCs/>
          <w:sz w:val="24"/>
          <w:szCs w:val="24"/>
          <w:lang w:eastAsia="hr-HR"/>
        </w:rPr>
        <w:t>Osijek, travanj 2025.</w:t>
      </w:r>
      <w:r w:rsidRPr="00DF505B">
        <w:rPr>
          <w:rFonts w:ascii="Calibri" w:eastAsia="Times New Roman" w:hAnsi="Calibri" w:cs="Calibri"/>
          <w:sz w:val="24"/>
          <w:szCs w:val="24"/>
          <w:lang w:eastAsia="hr-HR"/>
        </w:rPr>
        <w:br/>
        <w:t>Za Izvršni odbor</w:t>
      </w:r>
      <w:r w:rsidRPr="00DF505B">
        <w:rPr>
          <w:rFonts w:ascii="Calibri" w:eastAsia="Times New Roman" w:hAnsi="Calibri" w:cs="Calibri"/>
          <w:sz w:val="24"/>
          <w:szCs w:val="24"/>
          <w:lang w:eastAsia="hr-HR"/>
        </w:rPr>
        <w:br/>
      </w:r>
      <w:r w:rsidRPr="00DF505B">
        <w:rPr>
          <w:rFonts w:ascii="Calibri" w:eastAsia="Times New Roman" w:hAnsi="Calibri" w:cs="Calibri"/>
          <w:b/>
          <w:bCs/>
          <w:sz w:val="24"/>
          <w:szCs w:val="24"/>
          <w:lang w:eastAsia="hr-HR"/>
        </w:rPr>
        <w:t>Športsko ribolovno društvo „Drava“ Osijek D.G.</w:t>
      </w:r>
    </w:p>
    <w:p w14:paraId="0D590939" w14:textId="77777777" w:rsidR="0018657A" w:rsidRPr="00DF505B" w:rsidRDefault="0018657A" w:rsidP="005843FB">
      <w:pPr>
        <w:spacing w:before="100" w:beforeAutospacing="1" w:after="100" w:afterAutospacing="1" w:line="360" w:lineRule="auto"/>
        <w:rPr>
          <w:rFonts w:ascii="Calibri" w:eastAsia="Times New Roman" w:hAnsi="Calibri" w:cs="Calibri"/>
          <w:sz w:val="24"/>
          <w:szCs w:val="24"/>
          <w:lang w:eastAsia="hr-HR"/>
        </w:rPr>
      </w:pPr>
      <w:r w:rsidRPr="00DF505B">
        <w:rPr>
          <w:rFonts w:ascii="Calibri" w:eastAsia="Times New Roman" w:hAnsi="Calibri" w:cs="Calibri"/>
          <w:sz w:val="24"/>
          <w:szCs w:val="24"/>
          <w:lang w:eastAsia="hr-HR"/>
        </w:rPr>
        <w:t xml:space="preserve">(Lektorirala: </w:t>
      </w:r>
      <w:r w:rsidRPr="00DF505B">
        <w:rPr>
          <w:rFonts w:ascii="Calibri" w:eastAsia="Times New Roman" w:hAnsi="Calibri" w:cs="Calibri"/>
          <w:b/>
          <w:bCs/>
          <w:sz w:val="24"/>
          <w:szCs w:val="24"/>
          <w:lang w:eastAsia="hr-HR"/>
        </w:rPr>
        <w:t xml:space="preserve">dr. sc. Maja </w:t>
      </w:r>
      <w:proofErr w:type="spellStart"/>
      <w:r w:rsidRPr="00DF505B">
        <w:rPr>
          <w:rFonts w:ascii="Calibri" w:eastAsia="Times New Roman" w:hAnsi="Calibri" w:cs="Calibri"/>
          <w:b/>
          <w:bCs/>
          <w:sz w:val="24"/>
          <w:szCs w:val="24"/>
          <w:lang w:eastAsia="hr-HR"/>
        </w:rPr>
        <w:t>Brust</w:t>
      </w:r>
      <w:proofErr w:type="spellEnd"/>
      <w:r w:rsidRPr="00DF505B">
        <w:rPr>
          <w:rFonts w:ascii="Calibri" w:eastAsia="Times New Roman" w:hAnsi="Calibri" w:cs="Calibri"/>
          <w:b/>
          <w:bCs/>
          <w:sz w:val="24"/>
          <w:szCs w:val="24"/>
          <w:lang w:eastAsia="hr-HR"/>
        </w:rPr>
        <w:t xml:space="preserve"> Nemet</w:t>
      </w:r>
      <w:r w:rsidRPr="00DF505B">
        <w:rPr>
          <w:rFonts w:ascii="Calibri" w:eastAsia="Times New Roman" w:hAnsi="Calibri" w:cs="Calibri"/>
          <w:sz w:val="24"/>
          <w:szCs w:val="24"/>
          <w:lang w:eastAsia="hr-HR"/>
        </w:rPr>
        <w:t>)</w:t>
      </w:r>
    </w:p>
    <w:p w14:paraId="5475A383" w14:textId="77777777" w:rsidR="0018657A" w:rsidRPr="00DF505B" w:rsidRDefault="0018657A" w:rsidP="005843FB">
      <w:pPr>
        <w:spacing w:line="360" w:lineRule="auto"/>
        <w:jc w:val="both"/>
        <w:rPr>
          <w:rFonts w:ascii="Calibri" w:hAnsi="Calibri" w:cs="Calibri"/>
          <w:b/>
          <w:sz w:val="24"/>
          <w:szCs w:val="24"/>
        </w:rPr>
      </w:pPr>
    </w:p>
    <w:p w14:paraId="4DCFEAC1" w14:textId="3C6DBBF7" w:rsidR="009545DB" w:rsidRPr="00DF505B" w:rsidRDefault="009545DB" w:rsidP="005843FB">
      <w:pPr>
        <w:spacing w:line="360" w:lineRule="auto"/>
        <w:jc w:val="both"/>
        <w:rPr>
          <w:rFonts w:ascii="Calibri" w:hAnsi="Calibri" w:cs="Calibri"/>
          <w:b/>
          <w:sz w:val="24"/>
          <w:szCs w:val="24"/>
        </w:rPr>
      </w:pPr>
    </w:p>
    <w:p w14:paraId="58D0C201" w14:textId="5BAF80F2" w:rsidR="009545DB" w:rsidRPr="00DF505B" w:rsidRDefault="009545DB" w:rsidP="005843FB">
      <w:pPr>
        <w:spacing w:line="360" w:lineRule="auto"/>
        <w:jc w:val="both"/>
        <w:rPr>
          <w:rFonts w:ascii="Calibri" w:hAnsi="Calibri" w:cs="Calibri"/>
          <w:b/>
          <w:sz w:val="24"/>
          <w:szCs w:val="24"/>
        </w:rPr>
      </w:pPr>
    </w:p>
    <w:p w14:paraId="76F2A2EC" w14:textId="55611DDC" w:rsidR="009545DB" w:rsidRPr="00DF505B" w:rsidRDefault="009545DB" w:rsidP="005843FB">
      <w:pPr>
        <w:spacing w:line="360" w:lineRule="auto"/>
        <w:jc w:val="both"/>
        <w:rPr>
          <w:rFonts w:ascii="Calibri" w:hAnsi="Calibri" w:cs="Calibri"/>
          <w:b/>
          <w:sz w:val="24"/>
          <w:szCs w:val="24"/>
        </w:rPr>
      </w:pPr>
    </w:p>
    <w:p w14:paraId="09C370F1" w14:textId="29D0963C" w:rsidR="009545DB" w:rsidRPr="00DF505B" w:rsidRDefault="009545DB" w:rsidP="005843FB">
      <w:pPr>
        <w:spacing w:line="360" w:lineRule="auto"/>
        <w:jc w:val="both"/>
        <w:rPr>
          <w:rFonts w:ascii="Calibri" w:hAnsi="Calibri" w:cs="Calibri"/>
          <w:b/>
          <w:sz w:val="24"/>
          <w:szCs w:val="24"/>
        </w:rPr>
      </w:pPr>
    </w:p>
    <w:p w14:paraId="4220369E" w14:textId="77777777" w:rsidR="009545DB" w:rsidRPr="00DF505B" w:rsidRDefault="009545DB" w:rsidP="005843FB">
      <w:pPr>
        <w:spacing w:line="360" w:lineRule="auto"/>
        <w:jc w:val="both"/>
        <w:rPr>
          <w:rFonts w:ascii="Calibri" w:hAnsi="Calibri" w:cs="Calibri"/>
          <w:b/>
          <w:sz w:val="24"/>
          <w:szCs w:val="24"/>
        </w:rPr>
      </w:pPr>
    </w:p>
    <w:sectPr w:rsidR="009545DB" w:rsidRPr="00DF505B" w:rsidSect="00986182">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80B99" w14:textId="77777777" w:rsidR="00E3527C" w:rsidRDefault="00E3527C" w:rsidP="00AD58CA">
      <w:pPr>
        <w:spacing w:after="0" w:line="240" w:lineRule="auto"/>
      </w:pPr>
      <w:r>
        <w:separator/>
      </w:r>
    </w:p>
  </w:endnote>
  <w:endnote w:type="continuationSeparator" w:id="0">
    <w:p w14:paraId="39BE3780" w14:textId="77777777" w:rsidR="00E3527C" w:rsidRDefault="00E3527C" w:rsidP="00AD5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rPr>
      <w:id w:val="1826006200"/>
      <w:docPartObj>
        <w:docPartGallery w:val="Page Numbers (Bottom of Page)"/>
        <w:docPartUnique/>
      </w:docPartObj>
    </w:sdtPr>
    <w:sdtContent>
      <w:p w14:paraId="70CAECD4" w14:textId="69888BE3" w:rsidR="00AD58CA" w:rsidRPr="00AD58CA" w:rsidRDefault="00AD58CA" w:rsidP="00AD58CA">
        <w:pPr>
          <w:pStyle w:val="Podnoje"/>
          <w:jc w:val="right"/>
          <w:rPr>
            <w:rFonts w:ascii="Calibri Light" w:hAnsi="Calibri Light" w:cs="Calibri Light"/>
          </w:rPr>
        </w:pPr>
        <w:r w:rsidRPr="00AD58CA">
          <w:rPr>
            <w:rFonts w:ascii="Calibri Light" w:hAnsi="Calibri Light" w:cs="Calibri Light"/>
          </w:rPr>
          <w:fldChar w:fldCharType="begin"/>
        </w:r>
        <w:r w:rsidRPr="00AD58CA">
          <w:rPr>
            <w:rFonts w:ascii="Calibri Light" w:hAnsi="Calibri Light" w:cs="Calibri Light"/>
          </w:rPr>
          <w:instrText>PAGE   \* MERGEFORMAT</w:instrText>
        </w:r>
        <w:r w:rsidRPr="00AD58CA">
          <w:rPr>
            <w:rFonts w:ascii="Calibri Light" w:hAnsi="Calibri Light" w:cs="Calibri Light"/>
          </w:rPr>
          <w:fldChar w:fldCharType="separate"/>
        </w:r>
        <w:r w:rsidRPr="00AD58CA">
          <w:rPr>
            <w:rFonts w:ascii="Calibri Light" w:hAnsi="Calibri Light" w:cs="Calibri Light"/>
          </w:rPr>
          <w:t>2</w:t>
        </w:r>
        <w:r w:rsidRPr="00AD58CA">
          <w:rPr>
            <w:rFonts w:ascii="Calibri Light" w:hAnsi="Calibri Light" w:cs="Calibri Light"/>
          </w:rPr>
          <w:fldChar w:fldCharType="end"/>
        </w:r>
      </w:p>
    </w:sdtContent>
  </w:sdt>
  <w:p w14:paraId="5FDEC712" w14:textId="77777777" w:rsidR="00AD58CA" w:rsidRPr="00AD58CA" w:rsidRDefault="00AD58CA">
    <w:pPr>
      <w:pStyle w:val="Podnoje"/>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74D11" w14:textId="77777777" w:rsidR="00E3527C" w:rsidRDefault="00E3527C" w:rsidP="00AD58CA">
      <w:pPr>
        <w:spacing w:after="0" w:line="240" w:lineRule="auto"/>
      </w:pPr>
      <w:r>
        <w:separator/>
      </w:r>
    </w:p>
  </w:footnote>
  <w:footnote w:type="continuationSeparator" w:id="0">
    <w:p w14:paraId="0F3D1CA1" w14:textId="77777777" w:rsidR="00E3527C" w:rsidRDefault="00E3527C" w:rsidP="00AD5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10EE" w14:textId="362EC158" w:rsidR="00986182" w:rsidRPr="00DF505B" w:rsidRDefault="00986182" w:rsidP="00DF505B">
    <w:pPr>
      <w:pStyle w:val="Naslov1"/>
      <w:spacing w:line="240" w:lineRule="auto"/>
      <w:jc w:val="center"/>
      <w:rPr>
        <w:color w:val="auto"/>
        <w:sz w:val="24"/>
        <w:szCs w:val="24"/>
      </w:rPr>
    </w:pPr>
    <w:r w:rsidRPr="00DF505B">
      <w:rPr>
        <w:rFonts w:ascii="Calibri" w:hAnsi="Calibri" w:cs="Calibri"/>
        <w:color w:val="auto"/>
        <w:sz w:val="24"/>
        <w:szCs w:val="24"/>
      </w:rPr>
      <w:t>ŠPORTSKO RIBOLOVNO DRUŠTVO „DRAVA“ OSIJEK D. 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D92"/>
    <w:multiLevelType w:val="hybridMultilevel"/>
    <w:tmpl w:val="7E9EE7B2"/>
    <w:lvl w:ilvl="0" w:tplc="1756A60C">
      <w:numFmt w:val="bullet"/>
      <w:lvlText w:val="•"/>
      <w:lvlJc w:val="left"/>
      <w:pPr>
        <w:ind w:left="1776" w:hanging="360"/>
      </w:pPr>
      <w:rPr>
        <w:rFonts w:ascii="Calibri" w:eastAsiaTheme="minorHAnsi" w:hAnsi="Calibri" w:cs="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067E4023"/>
    <w:multiLevelType w:val="hybridMultilevel"/>
    <w:tmpl w:val="72EC56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A90DA8"/>
    <w:multiLevelType w:val="hybridMultilevel"/>
    <w:tmpl w:val="451EDE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8C0662"/>
    <w:multiLevelType w:val="hybridMultilevel"/>
    <w:tmpl w:val="0DDAB0AE"/>
    <w:lvl w:ilvl="0" w:tplc="436CD742">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0E30F7"/>
    <w:multiLevelType w:val="hybridMultilevel"/>
    <w:tmpl w:val="83DAC2B8"/>
    <w:lvl w:ilvl="0" w:tplc="436CD742">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1780FB9"/>
    <w:multiLevelType w:val="hybridMultilevel"/>
    <w:tmpl w:val="A0F42F0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377720F1"/>
    <w:multiLevelType w:val="hybridMultilevel"/>
    <w:tmpl w:val="AD345024"/>
    <w:lvl w:ilvl="0" w:tplc="436CD742">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D332CB"/>
    <w:multiLevelType w:val="hybridMultilevel"/>
    <w:tmpl w:val="CBA613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D1B7ABC"/>
    <w:multiLevelType w:val="hybridMultilevel"/>
    <w:tmpl w:val="9844EF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4D4427D"/>
    <w:multiLevelType w:val="hybridMultilevel"/>
    <w:tmpl w:val="99F0130C"/>
    <w:lvl w:ilvl="0" w:tplc="1756A60C">
      <w:numFmt w:val="bullet"/>
      <w:lvlText w:val="•"/>
      <w:lvlJc w:val="left"/>
      <w:pPr>
        <w:ind w:left="1068" w:hanging="360"/>
      </w:pPr>
      <w:rPr>
        <w:rFonts w:ascii="Calibri" w:eastAsiaTheme="minorHAns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495A4843"/>
    <w:multiLevelType w:val="hybridMultilevel"/>
    <w:tmpl w:val="CE38B3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9A87A5D"/>
    <w:multiLevelType w:val="hybridMultilevel"/>
    <w:tmpl w:val="D5828224"/>
    <w:lvl w:ilvl="0" w:tplc="F88A890A">
      <w:numFmt w:val="bullet"/>
      <w:lvlText w:val="•"/>
      <w:lvlJc w:val="left"/>
      <w:pPr>
        <w:ind w:left="1068" w:hanging="360"/>
      </w:pPr>
      <w:rPr>
        <w:rFonts w:ascii="Calibri" w:eastAsiaTheme="minorHAns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4A166A73"/>
    <w:multiLevelType w:val="hybridMultilevel"/>
    <w:tmpl w:val="B9684C26"/>
    <w:lvl w:ilvl="0" w:tplc="436CD742">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4A6B2DDB"/>
    <w:multiLevelType w:val="hybridMultilevel"/>
    <w:tmpl w:val="2F74F7A6"/>
    <w:lvl w:ilvl="0" w:tplc="436CD742">
      <w:start w:val="1"/>
      <w:numFmt w:val="bullet"/>
      <w:lvlText w:val="-"/>
      <w:lvlJc w:val="left"/>
      <w:pPr>
        <w:ind w:left="1068" w:hanging="360"/>
      </w:pPr>
      <w:rPr>
        <w:rFonts w:ascii="Calibri" w:eastAsiaTheme="minorHAnsi" w:hAnsi="Calibri" w:cs="Calibri"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4E347500"/>
    <w:multiLevelType w:val="hybridMultilevel"/>
    <w:tmpl w:val="CAF802C6"/>
    <w:lvl w:ilvl="0" w:tplc="436CD742">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D025CF"/>
    <w:multiLevelType w:val="hybridMultilevel"/>
    <w:tmpl w:val="7F00A5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34545B5"/>
    <w:multiLevelType w:val="hybridMultilevel"/>
    <w:tmpl w:val="E4705136"/>
    <w:lvl w:ilvl="0" w:tplc="436CD742">
      <w:start w:val="1"/>
      <w:numFmt w:val="bullet"/>
      <w:lvlText w:val="-"/>
      <w:lvlJc w:val="left"/>
      <w:pPr>
        <w:ind w:left="1428" w:hanging="360"/>
      </w:pPr>
      <w:rPr>
        <w:rFonts w:ascii="Calibri" w:eastAsiaTheme="minorHAnsi" w:hAnsi="Calibri" w:cs="Calibri" w:hint="default"/>
      </w:rPr>
    </w:lvl>
    <w:lvl w:ilvl="1" w:tplc="041A0003">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56A42A82"/>
    <w:multiLevelType w:val="hybridMultilevel"/>
    <w:tmpl w:val="DADE0672"/>
    <w:lvl w:ilvl="0" w:tplc="436CD742">
      <w:start w:val="1"/>
      <w:numFmt w:val="bullet"/>
      <w:lvlText w:val="-"/>
      <w:lvlJc w:val="left"/>
      <w:pPr>
        <w:ind w:left="1428" w:hanging="360"/>
      </w:pPr>
      <w:rPr>
        <w:rFonts w:ascii="Calibri" w:eastAsiaTheme="minorHAnsi" w:hAnsi="Calibri" w:cs="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5AA12E8D"/>
    <w:multiLevelType w:val="hybridMultilevel"/>
    <w:tmpl w:val="BE8C857C"/>
    <w:lvl w:ilvl="0" w:tplc="436CD742">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AB75D78"/>
    <w:multiLevelType w:val="hybridMultilevel"/>
    <w:tmpl w:val="3A72AEDE"/>
    <w:lvl w:ilvl="0" w:tplc="436CD742">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AF07E8A"/>
    <w:multiLevelType w:val="hybridMultilevel"/>
    <w:tmpl w:val="442E07C0"/>
    <w:lvl w:ilvl="0" w:tplc="436CD742">
      <w:start w:val="1"/>
      <w:numFmt w:val="bullet"/>
      <w:lvlText w:val="-"/>
      <w:lvlJc w:val="left"/>
      <w:pPr>
        <w:ind w:left="720" w:hanging="360"/>
      </w:pPr>
      <w:rPr>
        <w:rFonts w:ascii="Calibri" w:eastAsiaTheme="minorHAnsi" w:hAnsi="Calibri" w:cs="Calibri" w:hint="default"/>
      </w:rPr>
    </w:lvl>
    <w:lvl w:ilvl="1" w:tplc="93CEF05A">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CA60601"/>
    <w:multiLevelType w:val="hybridMultilevel"/>
    <w:tmpl w:val="F14239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D0142C0"/>
    <w:multiLevelType w:val="hybridMultilevel"/>
    <w:tmpl w:val="4CA247C6"/>
    <w:lvl w:ilvl="0" w:tplc="A8C2CD66">
      <w:start w:val="15"/>
      <w:numFmt w:val="bullet"/>
      <w:lvlText w:val="•"/>
      <w:lvlJc w:val="left"/>
      <w:pPr>
        <w:ind w:left="1068" w:hanging="708"/>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DEA24BA"/>
    <w:multiLevelType w:val="hybridMultilevel"/>
    <w:tmpl w:val="9E5808B0"/>
    <w:lvl w:ilvl="0" w:tplc="5C1CF236">
      <w:start w:val="15"/>
      <w:numFmt w:val="bullet"/>
      <w:lvlText w:val="•"/>
      <w:lvlJc w:val="left"/>
      <w:pPr>
        <w:ind w:left="1068" w:hanging="708"/>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0DC24DF"/>
    <w:multiLevelType w:val="hybridMultilevel"/>
    <w:tmpl w:val="A43031A0"/>
    <w:lvl w:ilvl="0" w:tplc="1756A60C">
      <w:numFmt w:val="bullet"/>
      <w:lvlText w:val="•"/>
      <w:lvlJc w:val="left"/>
      <w:pPr>
        <w:ind w:left="1068" w:hanging="360"/>
      </w:pPr>
      <w:rPr>
        <w:rFonts w:ascii="Calibri" w:eastAsiaTheme="minorHAns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5" w15:restartNumberingAfterBreak="0">
    <w:nsid w:val="6339588C"/>
    <w:multiLevelType w:val="hybridMultilevel"/>
    <w:tmpl w:val="79BE0724"/>
    <w:lvl w:ilvl="0" w:tplc="436CD742">
      <w:start w:val="1"/>
      <w:numFmt w:val="bullet"/>
      <w:lvlText w:val="-"/>
      <w:lvlJc w:val="left"/>
      <w:pPr>
        <w:ind w:left="1428" w:hanging="360"/>
      </w:pPr>
      <w:rPr>
        <w:rFonts w:ascii="Calibri" w:eastAsiaTheme="minorHAnsi" w:hAnsi="Calibri" w:cs="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6" w15:restartNumberingAfterBreak="0">
    <w:nsid w:val="67310732"/>
    <w:multiLevelType w:val="hybridMultilevel"/>
    <w:tmpl w:val="01F69BCE"/>
    <w:lvl w:ilvl="0" w:tplc="FFFFFFFF">
      <w:start w:val="1"/>
      <w:numFmt w:val="bullet"/>
      <w:lvlText w:val="-"/>
      <w:lvlJc w:val="left"/>
      <w:pPr>
        <w:ind w:left="1428" w:hanging="360"/>
      </w:pPr>
      <w:rPr>
        <w:rFonts w:ascii="Calibri" w:eastAsiaTheme="minorHAnsi" w:hAnsi="Calibri" w:cs="Calibri" w:hint="default"/>
      </w:rPr>
    </w:lvl>
    <w:lvl w:ilvl="1" w:tplc="436CD742">
      <w:start w:val="1"/>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7" w15:restartNumberingAfterBreak="0">
    <w:nsid w:val="6DBB62E2"/>
    <w:multiLevelType w:val="hybridMultilevel"/>
    <w:tmpl w:val="4C30475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6F3D4D97"/>
    <w:multiLevelType w:val="hybridMultilevel"/>
    <w:tmpl w:val="5EBE2484"/>
    <w:lvl w:ilvl="0" w:tplc="B2EA389E">
      <w:start w:val="15"/>
      <w:numFmt w:val="bullet"/>
      <w:lvlText w:val="•"/>
      <w:lvlJc w:val="left"/>
      <w:pPr>
        <w:ind w:left="1068" w:hanging="708"/>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19C4C8E"/>
    <w:multiLevelType w:val="hybridMultilevel"/>
    <w:tmpl w:val="33B2A1C8"/>
    <w:lvl w:ilvl="0" w:tplc="436CD742">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3246F86"/>
    <w:multiLevelType w:val="hybridMultilevel"/>
    <w:tmpl w:val="4C1E77D2"/>
    <w:lvl w:ilvl="0" w:tplc="436CD742">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546568A"/>
    <w:multiLevelType w:val="hybridMultilevel"/>
    <w:tmpl w:val="45A2DE4A"/>
    <w:lvl w:ilvl="0" w:tplc="436CD742">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F2A53A3"/>
    <w:multiLevelType w:val="hybridMultilevel"/>
    <w:tmpl w:val="CC9C27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61242637">
    <w:abstractNumId w:val="12"/>
  </w:num>
  <w:num w:numId="2" w16cid:durableId="979114848">
    <w:abstractNumId w:val="15"/>
  </w:num>
  <w:num w:numId="3" w16cid:durableId="1032152082">
    <w:abstractNumId w:val="5"/>
  </w:num>
  <w:num w:numId="4" w16cid:durableId="1702590418">
    <w:abstractNumId w:val="21"/>
  </w:num>
  <w:num w:numId="5" w16cid:durableId="1158961363">
    <w:abstractNumId w:val="1"/>
  </w:num>
  <w:num w:numId="6" w16cid:durableId="1012880100">
    <w:abstractNumId w:val="8"/>
  </w:num>
  <w:num w:numId="7" w16cid:durableId="2091998115">
    <w:abstractNumId w:val="28"/>
  </w:num>
  <w:num w:numId="8" w16cid:durableId="1109276151">
    <w:abstractNumId w:val="32"/>
  </w:num>
  <w:num w:numId="9" w16cid:durableId="614868590">
    <w:abstractNumId w:val="23"/>
  </w:num>
  <w:num w:numId="10" w16cid:durableId="445076123">
    <w:abstractNumId w:val="10"/>
  </w:num>
  <w:num w:numId="11" w16cid:durableId="1789617632">
    <w:abstractNumId w:val="7"/>
  </w:num>
  <w:num w:numId="12" w16cid:durableId="958799473">
    <w:abstractNumId w:val="2"/>
  </w:num>
  <w:num w:numId="13" w16cid:durableId="1381831166">
    <w:abstractNumId w:val="22"/>
  </w:num>
  <w:num w:numId="14" w16cid:durableId="710880966">
    <w:abstractNumId w:val="4"/>
  </w:num>
  <w:num w:numId="15" w16cid:durableId="881481506">
    <w:abstractNumId w:val="11"/>
  </w:num>
  <w:num w:numId="16" w16cid:durableId="126165462">
    <w:abstractNumId w:val="17"/>
  </w:num>
  <w:num w:numId="17" w16cid:durableId="222836636">
    <w:abstractNumId w:val="9"/>
  </w:num>
  <w:num w:numId="18" w16cid:durableId="1544249843">
    <w:abstractNumId w:val="0"/>
  </w:num>
  <w:num w:numId="19" w16cid:durableId="1380974816">
    <w:abstractNumId w:val="24"/>
  </w:num>
  <w:num w:numId="20" w16cid:durableId="891888740">
    <w:abstractNumId w:val="20"/>
  </w:num>
  <w:num w:numId="21" w16cid:durableId="698815624">
    <w:abstractNumId w:val="19"/>
  </w:num>
  <w:num w:numId="22" w16cid:durableId="1177423467">
    <w:abstractNumId w:val="25"/>
  </w:num>
  <w:num w:numId="23" w16cid:durableId="556471434">
    <w:abstractNumId w:val="3"/>
  </w:num>
  <w:num w:numId="24" w16cid:durableId="1214275815">
    <w:abstractNumId w:val="16"/>
  </w:num>
  <w:num w:numId="25" w16cid:durableId="1094084504">
    <w:abstractNumId w:val="26"/>
  </w:num>
  <w:num w:numId="26" w16cid:durableId="876546858">
    <w:abstractNumId w:val="30"/>
  </w:num>
  <w:num w:numId="27" w16cid:durableId="947201603">
    <w:abstractNumId w:val="31"/>
  </w:num>
  <w:num w:numId="28" w16cid:durableId="1070269028">
    <w:abstractNumId w:val="14"/>
  </w:num>
  <w:num w:numId="29" w16cid:durableId="97264717">
    <w:abstractNumId w:val="18"/>
  </w:num>
  <w:num w:numId="30" w16cid:durableId="2065828639">
    <w:abstractNumId w:val="6"/>
  </w:num>
  <w:num w:numId="31" w16cid:durableId="1409889847">
    <w:abstractNumId w:val="13"/>
  </w:num>
  <w:num w:numId="32" w16cid:durableId="353963855">
    <w:abstractNumId w:val="29"/>
  </w:num>
  <w:num w:numId="33" w16cid:durableId="154713941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01"/>
    <w:rsid w:val="000468EE"/>
    <w:rsid w:val="000D0986"/>
    <w:rsid w:val="00170019"/>
    <w:rsid w:val="0018657A"/>
    <w:rsid w:val="001D66A0"/>
    <w:rsid w:val="001E0161"/>
    <w:rsid w:val="001F4174"/>
    <w:rsid w:val="00213777"/>
    <w:rsid w:val="002162EE"/>
    <w:rsid w:val="00245589"/>
    <w:rsid w:val="002F1739"/>
    <w:rsid w:val="00341E45"/>
    <w:rsid w:val="00355848"/>
    <w:rsid w:val="00371918"/>
    <w:rsid w:val="003E00E5"/>
    <w:rsid w:val="00564349"/>
    <w:rsid w:val="005843FB"/>
    <w:rsid w:val="00590401"/>
    <w:rsid w:val="006402F9"/>
    <w:rsid w:val="006A409B"/>
    <w:rsid w:val="006F2D56"/>
    <w:rsid w:val="00700A1B"/>
    <w:rsid w:val="00777672"/>
    <w:rsid w:val="007A5000"/>
    <w:rsid w:val="007B142E"/>
    <w:rsid w:val="007C01CD"/>
    <w:rsid w:val="00830ADF"/>
    <w:rsid w:val="008F1AFE"/>
    <w:rsid w:val="009545DB"/>
    <w:rsid w:val="009771C8"/>
    <w:rsid w:val="00986182"/>
    <w:rsid w:val="00A369C0"/>
    <w:rsid w:val="00A70682"/>
    <w:rsid w:val="00A815A9"/>
    <w:rsid w:val="00AD58CA"/>
    <w:rsid w:val="00BA0C81"/>
    <w:rsid w:val="00CE202E"/>
    <w:rsid w:val="00CF6242"/>
    <w:rsid w:val="00DF505B"/>
    <w:rsid w:val="00E3527C"/>
    <w:rsid w:val="00E44D2D"/>
    <w:rsid w:val="00F453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363C3"/>
  <w15:docId w15:val="{F0C25CD1-399C-4BB7-8B52-3CB35380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402F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6402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unhideWhenUsed/>
    <w:qFormat/>
    <w:rsid w:val="006402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F1739"/>
    <w:pPr>
      <w:ind w:left="720"/>
      <w:contextualSpacing/>
    </w:pPr>
  </w:style>
  <w:style w:type="character" w:styleId="Naglaeno">
    <w:name w:val="Strong"/>
    <w:basedOn w:val="Zadanifontodlomka"/>
    <w:uiPriority w:val="22"/>
    <w:qFormat/>
    <w:rsid w:val="009771C8"/>
    <w:rPr>
      <w:b/>
      <w:bCs/>
    </w:rPr>
  </w:style>
  <w:style w:type="character" w:customStyle="1" w:styleId="Naslov1Char">
    <w:name w:val="Naslov 1 Char"/>
    <w:basedOn w:val="Zadanifontodlomka"/>
    <w:link w:val="Naslov1"/>
    <w:uiPriority w:val="9"/>
    <w:rsid w:val="006402F9"/>
    <w:rPr>
      <w:rFonts w:asciiTheme="majorHAnsi" w:eastAsiaTheme="majorEastAsia" w:hAnsiTheme="majorHAnsi" w:cstheme="majorBidi"/>
      <w:color w:val="365F91" w:themeColor="accent1" w:themeShade="BF"/>
      <w:sz w:val="32"/>
      <w:szCs w:val="32"/>
    </w:rPr>
  </w:style>
  <w:style w:type="character" w:customStyle="1" w:styleId="Naslov2Char">
    <w:name w:val="Naslov 2 Char"/>
    <w:basedOn w:val="Zadanifontodlomka"/>
    <w:link w:val="Naslov2"/>
    <w:uiPriority w:val="9"/>
    <w:rsid w:val="006402F9"/>
    <w:rPr>
      <w:rFonts w:asciiTheme="majorHAnsi" w:eastAsiaTheme="majorEastAsia" w:hAnsiTheme="majorHAnsi" w:cstheme="majorBidi"/>
      <w:color w:val="365F91" w:themeColor="accent1" w:themeShade="BF"/>
      <w:sz w:val="26"/>
      <w:szCs w:val="26"/>
    </w:rPr>
  </w:style>
  <w:style w:type="character" w:customStyle="1" w:styleId="Naslov3Char">
    <w:name w:val="Naslov 3 Char"/>
    <w:basedOn w:val="Zadanifontodlomka"/>
    <w:link w:val="Naslov3"/>
    <w:uiPriority w:val="9"/>
    <w:rsid w:val="006402F9"/>
    <w:rPr>
      <w:rFonts w:asciiTheme="majorHAnsi" w:eastAsiaTheme="majorEastAsia" w:hAnsiTheme="majorHAnsi" w:cstheme="majorBidi"/>
      <w:color w:val="243F60" w:themeColor="accent1" w:themeShade="7F"/>
      <w:sz w:val="24"/>
      <w:szCs w:val="24"/>
    </w:rPr>
  </w:style>
  <w:style w:type="paragraph" w:styleId="Zaglavlje">
    <w:name w:val="header"/>
    <w:basedOn w:val="Normal"/>
    <w:link w:val="ZaglavljeChar"/>
    <w:uiPriority w:val="99"/>
    <w:unhideWhenUsed/>
    <w:rsid w:val="00AD58C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D58CA"/>
  </w:style>
  <w:style w:type="paragraph" w:styleId="Podnoje">
    <w:name w:val="footer"/>
    <w:basedOn w:val="Normal"/>
    <w:link w:val="PodnojeChar"/>
    <w:uiPriority w:val="99"/>
    <w:unhideWhenUsed/>
    <w:rsid w:val="00AD58C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D5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707117">
      <w:bodyDiv w:val="1"/>
      <w:marLeft w:val="0"/>
      <w:marRight w:val="0"/>
      <w:marTop w:val="0"/>
      <w:marBottom w:val="0"/>
      <w:divBdr>
        <w:top w:val="none" w:sz="0" w:space="0" w:color="auto"/>
        <w:left w:val="none" w:sz="0" w:space="0" w:color="auto"/>
        <w:bottom w:val="none" w:sz="0" w:space="0" w:color="auto"/>
        <w:right w:val="none" w:sz="0" w:space="0" w:color="auto"/>
      </w:divBdr>
    </w:div>
    <w:div w:id="105797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1610</Words>
  <Characters>9182</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Stipe Gregić</cp:lastModifiedBy>
  <cp:revision>2</cp:revision>
  <dcterms:created xsi:type="dcterms:W3CDTF">2025-05-16T10:20:00Z</dcterms:created>
  <dcterms:modified xsi:type="dcterms:W3CDTF">2025-05-16T10:20:00Z</dcterms:modified>
</cp:coreProperties>
</file>