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9E8" w:rsidRPr="00A612BA" w:rsidRDefault="003129E8" w:rsidP="004F54BE">
      <w:pPr>
        <w:jc w:val="center"/>
        <w:rPr>
          <w:b/>
          <w:i/>
          <w:sz w:val="24"/>
          <w:szCs w:val="24"/>
          <w:u w:val="single"/>
        </w:rPr>
      </w:pPr>
    </w:p>
    <w:p w:rsidR="003129E8" w:rsidRDefault="009F3CEF" w:rsidP="00A612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IZVJEŠĆE O RADU DRUŠTVA U 2021</w:t>
      </w:r>
      <w:r w:rsidR="004F54BE" w:rsidRPr="009147D3">
        <w:rPr>
          <w:b/>
          <w:sz w:val="24"/>
          <w:szCs w:val="24"/>
        </w:rPr>
        <w:t>. GODINI</w:t>
      </w:r>
    </w:p>
    <w:p w:rsidR="002E2FB1" w:rsidRDefault="008B3071" w:rsidP="002E2FB1">
      <w:pPr>
        <w:rPr>
          <w:sz w:val="24"/>
          <w:szCs w:val="24"/>
        </w:rPr>
      </w:pPr>
      <w:r>
        <w:rPr>
          <w:sz w:val="24"/>
          <w:szCs w:val="24"/>
        </w:rPr>
        <w:t>Rad Društva u protekloj 2021</w:t>
      </w:r>
      <w:r w:rsidR="002E2FB1">
        <w:rPr>
          <w:sz w:val="24"/>
          <w:szCs w:val="24"/>
        </w:rPr>
        <w:t>. godini najlakše je opisati kroz provođenje aktivnosti u protekloj godini.</w:t>
      </w:r>
    </w:p>
    <w:p w:rsidR="002E2FB1" w:rsidRPr="003B00A2" w:rsidRDefault="002E2FB1" w:rsidP="002E2FB1">
      <w:pPr>
        <w:rPr>
          <w:sz w:val="24"/>
          <w:szCs w:val="24"/>
        </w:rPr>
      </w:pPr>
      <w:r w:rsidRPr="00CE1557">
        <w:rPr>
          <w:b/>
          <w:sz w:val="24"/>
          <w:szCs w:val="24"/>
        </w:rPr>
        <w:t>Okupljanje i obavještavanje članstva</w:t>
      </w:r>
      <w:r w:rsidR="00CE1557">
        <w:rPr>
          <w:sz w:val="24"/>
          <w:szCs w:val="24"/>
        </w:rPr>
        <w:t xml:space="preserve"> je ustaljena i vrlo važna aktivnost Društva. Naime svi članovi znaju da Društvo poštuje obznanjeno radno vrijeme i ribiči dolaze u zajedničke prostorije na „čašicu razgovora“, izmjenjuju ribička iskustva, daju prijedloge o radu. Naravno </w:t>
      </w:r>
      <w:r w:rsidR="00CE1557" w:rsidRPr="003B00A2">
        <w:rPr>
          <w:sz w:val="24"/>
          <w:szCs w:val="24"/>
        </w:rPr>
        <w:t xml:space="preserve">„padne“ tu i pokoja partija bele, a i po koji </w:t>
      </w:r>
      <w:proofErr w:type="spellStart"/>
      <w:r w:rsidR="00CE1557" w:rsidRPr="003B00A2">
        <w:rPr>
          <w:sz w:val="24"/>
          <w:szCs w:val="24"/>
        </w:rPr>
        <w:t>fiš</w:t>
      </w:r>
      <w:proofErr w:type="spellEnd"/>
      <w:r w:rsidR="00CE1557" w:rsidRPr="003B00A2">
        <w:rPr>
          <w:sz w:val="24"/>
          <w:szCs w:val="24"/>
        </w:rPr>
        <w:t xml:space="preserve"> paprikaš.</w:t>
      </w:r>
    </w:p>
    <w:p w:rsidR="003B00A2" w:rsidRPr="003B00A2" w:rsidRDefault="009F5600" w:rsidP="002E2FB1">
      <w:pPr>
        <w:rPr>
          <w:sz w:val="24"/>
          <w:szCs w:val="24"/>
        </w:rPr>
      </w:pPr>
      <w:r w:rsidRPr="003B00A2">
        <w:rPr>
          <w:sz w:val="24"/>
          <w:szCs w:val="24"/>
        </w:rPr>
        <w:t>Ovom prilikom</w:t>
      </w:r>
      <w:r w:rsidR="00C853F1">
        <w:rPr>
          <w:sz w:val="24"/>
          <w:szCs w:val="24"/>
        </w:rPr>
        <w:t xml:space="preserve"> </w:t>
      </w:r>
      <w:r w:rsidRPr="003B00A2">
        <w:rPr>
          <w:sz w:val="24"/>
          <w:szCs w:val="24"/>
        </w:rPr>
        <w:t xml:space="preserve"> želimo pozvati što veći broj naših članova da posjećuju prostorije Društva u cilju što boljeg informiranja o </w:t>
      </w:r>
      <w:r w:rsidR="001002EB" w:rsidRPr="003B00A2">
        <w:rPr>
          <w:sz w:val="24"/>
          <w:szCs w:val="24"/>
        </w:rPr>
        <w:t>svemu što se ribolova tiče.</w:t>
      </w:r>
      <w:r w:rsidR="003B00A2" w:rsidRPr="003B00A2">
        <w:rPr>
          <w:sz w:val="24"/>
          <w:szCs w:val="24"/>
        </w:rPr>
        <w:t xml:space="preserve">  </w:t>
      </w:r>
    </w:p>
    <w:p w:rsidR="009F3CEF" w:rsidRPr="003B00A2" w:rsidRDefault="003B00A2" w:rsidP="002E2FB1">
      <w:pPr>
        <w:rPr>
          <w:sz w:val="24"/>
          <w:szCs w:val="24"/>
        </w:rPr>
      </w:pPr>
      <w:r w:rsidRPr="003B00A2">
        <w:rPr>
          <w:sz w:val="24"/>
          <w:szCs w:val="24"/>
        </w:rPr>
        <w:t>O</w:t>
      </w:r>
      <w:r w:rsidR="009F3CEF" w:rsidRPr="003B00A2">
        <w:rPr>
          <w:sz w:val="24"/>
          <w:szCs w:val="24"/>
        </w:rPr>
        <w:t>bavještavamo naše članove kao i ostale ribolovce da Društvo ima vrlo aktivnu FB stranicu</w:t>
      </w:r>
      <w:r w:rsidR="00A36330" w:rsidRPr="003B00A2">
        <w:rPr>
          <w:sz w:val="24"/>
          <w:szCs w:val="24"/>
        </w:rPr>
        <w:t xml:space="preserve">  (</w:t>
      </w:r>
      <w:proofErr w:type="spellStart"/>
      <w:r w:rsidR="00A36330" w:rsidRPr="003B00A2">
        <w:rPr>
          <w:sz w:val="24"/>
          <w:szCs w:val="24"/>
        </w:rPr>
        <w:t>fb</w:t>
      </w:r>
      <w:proofErr w:type="spellEnd"/>
      <w:r w:rsidR="00A36330" w:rsidRPr="003B00A2">
        <w:rPr>
          <w:sz w:val="24"/>
          <w:szCs w:val="24"/>
        </w:rPr>
        <w:t xml:space="preserve"> </w:t>
      </w:r>
      <w:proofErr w:type="spellStart"/>
      <w:r w:rsidR="00A36330" w:rsidRPr="003B00A2">
        <w:rPr>
          <w:sz w:val="24"/>
          <w:szCs w:val="24"/>
        </w:rPr>
        <w:t>šrd</w:t>
      </w:r>
      <w:proofErr w:type="spellEnd"/>
      <w:r w:rsidR="00A36330" w:rsidRPr="003B00A2">
        <w:rPr>
          <w:sz w:val="24"/>
          <w:szCs w:val="24"/>
        </w:rPr>
        <w:t xml:space="preserve"> </w:t>
      </w:r>
      <w:proofErr w:type="spellStart"/>
      <w:r w:rsidR="00A36330" w:rsidRPr="003B00A2">
        <w:rPr>
          <w:sz w:val="24"/>
          <w:szCs w:val="24"/>
        </w:rPr>
        <w:t>drava</w:t>
      </w:r>
      <w:proofErr w:type="spellEnd"/>
      <w:r w:rsidR="00A36330" w:rsidRPr="003B00A2">
        <w:rPr>
          <w:sz w:val="24"/>
          <w:szCs w:val="24"/>
        </w:rPr>
        <w:t xml:space="preserve"> </w:t>
      </w:r>
      <w:proofErr w:type="spellStart"/>
      <w:r w:rsidR="00A36330" w:rsidRPr="003B00A2">
        <w:rPr>
          <w:sz w:val="24"/>
          <w:szCs w:val="24"/>
        </w:rPr>
        <w:t>osijek</w:t>
      </w:r>
      <w:proofErr w:type="spellEnd"/>
      <w:r w:rsidR="00A36330" w:rsidRPr="003B00A2">
        <w:rPr>
          <w:sz w:val="24"/>
          <w:szCs w:val="24"/>
        </w:rPr>
        <w:t xml:space="preserve"> ) </w:t>
      </w:r>
      <w:r w:rsidR="00E01850" w:rsidRPr="003B00A2">
        <w:rPr>
          <w:sz w:val="24"/>
          <w:szCs w:val="24"/>
        </w:rPr>
        <w:t>,</w:t>
      </w:r>
      <w:r w:rsidR="00A36330" w:rsidRPr="003B00A2">
        <w:rPr>
          <w:sz w:val="24"/>
          <w:szCs w:val="24"/>
        </w:rPr>
        <w:t xml:space="preserve"> a obavijesti i zanimljivosti koje se tiču ribolova mogu pratiti i na profilu Društva : </w:t>
      </w:r>
      <w:proofErr w:type="spellStart"/>
      <w:r w:rsidR="00A36330" w:rsidRPr="003B00A2">
        <w:rPr>
          <w:sz w:val="24"/>
          <w:szCs w:val="24"/>
        </w:rPr>
        <w:t>google</w:t>
      </w:r>
      <w:proofErr w:type="spellEnd"/>
      <w:r w:rsidR="00A36330" w:rsidRPr="003B00A2">
        <w:rPr>
          <w:sz w:val="24"/>
          <w:szCs w:val="24"/>
        </w:rPr>
        <w:t xml:space="preserve"> </w:t>
      </w:r>
      <w:proofErr w:type="spellStart"/>
      <w:r w:rsidR="00A36330" w:rsidRPr="003B00A2">
        <w:rPr>
          <w:sz w:val="24"/>
          <w:szCs w:val="24"/>
        </w:rPr>
        <w:t>srd</w:t>
      </w:r>
      <w:proofErr w:type="spellEnd"/>
      <w:r w:rsidR="00A36330" w:rsidRPr="003B00A2">
        <w:rPr>
          <w:sz w:val="24"/>
          <w:szCs w:val="24"/>
        </w:rPr>
        <w:t xml:space="preserve"> </w:t>
      </w:r>
      <w:proofErr w:type="spellStart"/>
      <w:r w:rsidR="00A36330" w:rsidRPr="003B00A2">
        <w:rPr>
          <w:sz w:val="24"/>
          <w:szCs w:val="24"/>
        </w:rPr>
        <w:t>drava</w:t>
      </w:r>
      <w:proofErr w:type="spellEnd"/>
      <w:r w:rsidR="00A36330" w:rsidRPr="003B00A2">
        <w:rPr>
          <w:sz w:val="24"/>
          <w:szCs w:val="24"/>
        </w:rPr>
        <w:t xml:space="preserve"> </w:t>
      </w:r>
      <w:proofErr w:type="spellStart"/>
      <w:r w:rsidR="00A36330" w:rsidRPr="003B00A2">
        <w:rPr>
          <w:sz w:val="24"/>
          <w:szCs w:val="24"/>
        </w:rPr>
        <w:t>osijek</w:t>
      </w:r>
      <w:proofErr w:type="spellEnd"/>
      <w:r w:rsidR="00A36330" w:rsidRPr="003B00A2">
        <w:rPr>
          <w:sz w:val="24"/>
          <w:szCs w:val="24"/>
        </w:rPr>
        <w:t xml:space="preserve"> !</w:t>
      </w:r>
    </w:p>
    <w:p w:rsidR="003B00A2" w:rsidRPr="004D1D9A" w:rsidRDefault="00A36330" w:rsidP="003B00A2">
      <w:pPr>
        <w:shd w:val="clear" w:color="auto" w:fill="FFFFFF"/>
        <w:spacing w:after="0" w:line="240" w:lineRule="auto"/>
        <w:rPr>
          <w:rFonts w:ascii="Arial" w:eastAsia="Times New Roman" w:hAnsi="Arial" w:cs="Arial"/>
          <w:u w:val="single"/>
        </w:rPr>
      </w:pPr>
      <w:r w:rsidRPr="003B00A2">
        <w:rPr>
          <w:sz w:val="24"/>
          <w:szCs w:val="24"/>
        </w:rPr>
        <w:t>U cilju što boljeg informiranja rada Društva kao i promiđbe športskog ribolova u cijelosti Društvo će na svoj</w:t>
      </w:r>
      <w:r w:rsidR="003B00A2" w:rsidRPr="003B00A2">
        <w:rPr>
          <w:sz w:val="24"/>
          <w:szCs w:val="24"/>
        </w:rPr>
        <w:t xml:space="preserve">oj vrlo posječenoj web stranici, </w:t>
      </w:r>
      <w:r w:rsidR="003B00A2" w:rsidRPr="003B00A2">
        <w:rPr>
          <w:rFonts w:ascii="Arial" w:eastAsia="Times New Roman" w:hAnsi="Arial" w:cs="Arial"/>
          <w:color w:val="1A0DAB"/>
          <w:sz w:val="24"/>
          <w:szCs w:val="24"/>
          <w:u w:val="single"/>
        </w:rPr>
        <w:t xml:space="preserve"> </w:t>
      </w:r>
      <w:hyperlink r:id="rId8" w:history="1">
        <w:r w:rsidR="003B00A2" w:rsidRPr="004D1D9A">
          <w:rPr>
            <w:rStyle w:val="Hiperveza"/>
            <w:rFonts w:ascii="Arial" w:eastAsia="Times New Roman" w:hAnsi="Arial" w:cs="Arial"/>
          </w:rPr>
          <w:t>https://drava-srd.hr</w:t>
        </w:r>
      </w:hyperlink>
      <w:r w:rsidR="003B00A2" w:rsidRPr="004D1D9A">
        <w:rPr>
          <w:rFonts w:ascii="Arial" w:eastAsia="Times New Roman" w:hAnsi="Arial" w:cs="Arial"/>
          <w:color w:val="1A0DAB"/>
          <w:u w:val="single"/>
        </w:rPr>
        <w:t xml:space="preserve"> </w:t>
      </w:r>
      <w:r w:rsidR="00C853F1" w:rsidRPr="004D1D9A">
        <w:rPr>
          <w:rFonts w:ascii="Arial" w:eastAsia="Times New Roman" w:hAnsi="Arial" w:cs="Arial"/>
          <w:color w:val="1A0DAB"/>
          <w:u w:val="single"/>
        </w:rPr>
        <w:t xml:space="preserve">otvoriti </w:t>
      </w:r>
      <w:r w:rsidR="003B00A2" w:rsidRPr="004D1D9A">
        <w:rPr>
          <w:rFonts w:ascii="Arial" w:eastAsia="Times New Roman" w:hAnsi="Arial" w:cs="Arial"/>
          <w:color w:val="1A0DAB"/>
          <w:u w:val="single"/>
        </w:rPr>
        <w:t xml:space="preserve"> </w:t>
      </w:r>
      <w:r w:rsidR="003B00A2" w:rsidRPr="004D1D9A">
        <w:rPr>
          <w:rFonts w:ascii="Arial" w:eastAsia="Times New Roman" w:hAnsi="Arial" w:cs="Arial"/>
          <w:u w:val="single"/>
        </w:rPr>
        <w:t xml:space="preserve">i BLOG </w:t>
      </w:r>
      <w:proofErr w:type="spellStart"/>
      <w:r w:rsidR="003B00A2" w:rsidRPr="004D1D9A">
        <w:rPr>
          <w:rFonts w:ascii="Arial" w:eastAsia="Times New Roman" w:hAnsi="Arial" w:cs="Arial"/>
          <w:u w:val="single"/>
        </w:rPr>
        <w:t>many</w:t>
      </w:r>
      <w:proofErr w:type="spellEnd"/>
      <w:r w:rsidR="003B00A2" w:rsidRPr="004D1D9A">
        <w:rPr>
          <w:rFonts w:ascii="Arial" w:eastAsia="Times New Roman" w:hAnsi="Arial" w:cs="Arial"/>
          <w:u w:val="single"/>
        </w:rPr>
        <w:t>.</w:t>
      </w:r>
    </w:p>
    <w:p w:rsidR="003B00A2" w:rsidRPr="003B00A2" w:rsidRDefault="003B00A2" w:rsidP="003B00A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E01850" w:rsidRPr="003B00A2" w:rsidRDefault="00E01850" w:rsidP="002E2FB1">
      <w:pPr>
        <w:rPr>
          <w:sz w:val="24"/>
          <w:szCs w:val="24"/>
        </w:rPr>
      </w:pPr>
      <w:r w:rsidRPr="003B00A2">
        <w:rPr>
          <w:sz w:val="24"/>
          <w:szCs w:val="24"/>
        </w:rPr>
        <w:t xml:space="preserve">Ovim putem pozivamo sve športske ribolovce da se aktivno uključe u </w:t>
      </w:r>
      <w:proofErr w:type="spellStart"/>
      <w:r w:rsidRPr="003B00A2">
        <w:rPr>
          <w:sz w:val="24"/>
          <w:szCs w:val="24"/>
        </w:rPr>
        <w:t>promiđbu</w:t>
      </w:r>
      <w:proofErr w:type="spellEnd"/>
      <w:r w:rsidRPr="003B00A2">
        <w:rPr>
          <w:sz w:val="24"/>
          <w:szCs w:val="24"/>
        </w:rPr>
        <w:t xml:space="preserve"> športskog ribolova putem naših stranica, te da svojim konstruktivnim prijedlozima daju svoj doprinos i u rješavanju  eventualnih problema kako u radu našeg Društva tako i u organizaciji športskog ribolova u cijelosti.</w:t>
      </w:r>
    </w:p>
    <w:p w:rsidR="009F3CEF" w:rsidRDefault="00E01850" w:rsidP="00A36330">
      <w:pPr>
        <w:rPr>
          <w:sz w:val="24"/>
          <w:szCs w:val="24"/>
        </w:rPr>
      </w:pPr>
      <w:r w:rsidRPr="003B00A2">
        <w:rPr>
          <w:sz w:val="24"/>
          <w:szCs w:val="24"/>
        </w:rPr>
        <w:t xml:space="preserve">Za zaprimanje svih obavijesti na raspolaganju Vam je naša e adresa </w:t>
      </w:r>
      <w:hyperlink r:id="rId9" w:history="1">
        <w:r w:rsidRPr="003B00A2">
          <w:rPr>
            <w:rStyle w:val="Hiperveza"/>
            <w:sz w:val="24"/>
            <w:szCs w:val="24"/>
          </w:rPr>
          <w:t>srd.drava2017@gmail.com</w:t>
        </w:r>
      </w:hyperlink>
      <w:r w:rsidRPr="003B00A2">
        <w:rPr>
          <w:sz w:val="24"/>
          <w:szCs w:val="24"/>
        </w:rPr>
        <w:t xml:space="preserve">, </w:t>
      </w:r>
      <w:r w:rsidR="00D206CA" w:rsidRPr="003B00A2">
        <w:rPr>
          <w:sz w:val="24"/>
          <w:szCs w:val="24"/>
        </w:rPr>
        <w:t xml:space="preserve"> </w:t>
      </w:r>
      <w:r w:rsidRPr="003B00A2">
        <w:rPr>
          <w:sz w:val="24"/>
          <w:szCs w:val="24"/>
        </w:rPr>
        <w:t xml:space="preserve">kao i </w:t>
      </w:r>
      <w:proofErr w:type="spellStart"/>
      <w:r w:rsidR="00D206CA" w:rsidRPr="003B00A2">
        <w:rPr>
          <w:sz w:val="24"/>
          <w:szCs w:val="24"/>
        </w:rPr>
        <w:t>messenger</w:t>
      </w:r>
      <w:proofErr w:type="spellEnd"/>
      <w:r w:rsidR="00D206CA" w:rsidRPr="003B00A2">
        <w:rPr>
          <w:sz w:val="24"/>
          <w:szCs w:val="24"/>
        </w:rPr>
        <w:t xml:space="preserve"> naše FB platforme  i </w:t>
      </w:r>
      <w:proofErr w:type="spellStart"/>
      <w:r w:rsidR="00D206CA" w:rsidRPr="003B00A2">
        <w:rPr>
          <w:sz w:val="24"/>
          <w:szCs w:val="24"/>
        </w:rPr>
        <w:t>viber</w:t>
      </w:r>
      <w:proofErr w:type="spellEnd"/>
      <w:r w:rsidR="00D206CA" w:rsidRPr="003B00A2">
        <w:rPr>
          <w:sz w:val="24"/>
          <w:szCs w:val="24"/>
        </w:rPr>
        <w:t xml:space="preserve"> službenog telefona 091 4499715.</w:t>
      </w:r>
    </w:p>
    <w:p w:rsidR="00CE1557" w:rsidRDefault="00CE1557" w:rsidP="002E2FB1">
      <w:pPr>
        <w:rPr>
          <w:sz w:val="24"/>
          <w:szCs w:val="24"/>
        </w:rPr>
      </w:pPr>
      <w:r w:rsidRPr="00CE1557">
        <w:rPr>
          <w:b/>
          <w:sz w:val="24"/>
          <w:szCs w:val="24"/>
        </w:rPr>
        <w:t>Aktivno sudjelujemo u radu Zajednice ŠRD Osijek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ali i ovaj puta moramo utvrditi da nismo uspjeli približiti naše stavove politici zajednice po pitanju organizacije i </w:t>
      </w:r>
      <w:r w:rsidR="00EB3CA1">
        <w:rPr>
          <w:sz w:val="24"/>
          <w:szCs w:val="24"/>
        </w:rPr>
        <w:t xml:space="preserve">unapređenja športsko ribolova na našim vodama. ŠRD Drava podržava rad </w:t>
      </w:r>
      <w:proofErr w:type="spellStart"/>
      <w:r w:rsidR="00EB3CA1">
        <w:rPr>
          <w:sz w:val="24"/>
          <w:szCs w:val="24"/>
        </w:rPr>
        <w:t>ribočuvarske</w:t>
      </w:r>
      <w:proofErr w:type="spellEnd"/>
      <w:r w:rsidR="00EB3CA1">
        <w:rPr>
          <w:sz w:val="24"/>
          <w:szCs w:val="24"/>
        </w:rPr>
        <w:t xml:space="preserve"> službe, na neki način podržavamo i poribljavanje naših voda, postavljanje smuđevskih i somovski gnijezda ali se glasno i nedvosmisleno protivimo da se sa novcem</w:t>
      </w:r>
      <w:r w:rsidR="001E2DEA">
        <w:rPr>
          <w:sz w:val="24"/>
          <w:szCs w:val="24"/>
        </w:rPr>
        <w:t xml:space="preserve"> od</w:t>
      </w:r>
      <w:r w:rsidR="00EB3CA1">
        <w:rPr>
          <w:sz w:val="24"/>
          <w:szCs w:val="24"/>
        </w:rPr>
        <w:t xml:space="preserve"> ri</w:t>
      </w:r>
      <w:r w:rsidR="00EE5570">
        <w:rPr>
          <w:sz w:val="24"/>
          <w:szCs w:val="24"/>
        </w:rPr>
        <w:t>bolovnih dozvola financira rad Z</w:t>
      </w:r>
      <w:r w:rsidR="00EB3CA1">
        <w:rPr>
          <w:sz w:val="24"/>
          <w:szCs w:val="24"/>
        </w:rPr>
        <w:t>ajednice, rad Saveza OBŽ-a, kao i kojekakva takmičenje !</w:t>
      </w:r>
      <w:r w:rsidR="00973C85">
        <w:rPr>
          <w:sz w:val="24"/>
          <w:szCs w:val="24"/>
        </w:rPr>
        <w:t xml:space="preserve"> Navedene aktivnosti potrebno je financirati iz članarina ribolovnih društava.</w:t>
      </w:r>
      <w:r w:rsidR="00EB3CA1">
        <w:rPr>
          <w:sz w:val="24"/>
          <w:szCs w:val="24"/>
        </w:rPr>
        <w:t xml:space="preserve"> Iz tog razloga Društvo nije </w:t>
      </w:r>
      <w:r w:rsidR="00EE5570">
        <w:rPr>
          <w:sz w:val="24"/>
          <w:szCs w:val="24"/>
        </w:rPr>
        <w:t>glasalo za usvajanje proračuna Z</w:t>
      </w:r>
      <w:r w:rsidR="008B3071">
        <w:rPr>
          <w:sz w:val="24"/>
          <w:szCs w:val="24"/>
        </w:rPr>
        <w:t>ajednice za 2021</w:t>
      </w:r>
      <w:r w:rsidR="00EB3CA1">
        <w:rPr>
          <w:sz w:val="24"/>
          <w:szCs w:val="24"/>
        </w:rPr>
        <w:t>. godinu.</w:t>
      </w:r>
      <w:r>
        <w:rPr>
          <w:sz w:val="24"/>
          <w:szCs w:val="24"/>
        </w:rPr>
        <w:t xml:space="preserve"> </w:t>
      </w:r>
    </w:p>
    <w:p w:rsidR="00D03011" w:rsidRDefault="00D03011" w:rsidP="00D03011">
      <w:pPr>
        <w:rPr>
          <w:sz w:val="24"/>
          <w:szCs w:val="24"/>
        </w:rPr>
      </w:pPr>
      <w:r>
        <w:rPr>
          <w:sz w:val="24"/>
          <w:szCs w:val="24"/>
        </w:rPr>
        <w:t xml:space="preserve">Obzirom da naše tvrdnje nailaze na različite komentare kako vodećih ljudi u Zajednici tako i pojedinih </w:t>
      </w:r>
      <w:r w:rsidR="003B1209">
        <w:rPr>
          <w:sz w:val="24"/>
          <w:szCs w:val="24"/>
        </w:rPr>
        <w:t xml:space="preserve">ribolovaca </w:t>
      </w:r>
      <w:r w:rsidR="009B6966">
        <w:rPr>
          <w:sz w:val="24"/>
          <w:szCs w:val="24"/>
        </w:rPr>
        <w:t xml:space="preserve"> dajmo podobno  objašnjenje naših tvrdnji.</w:t>
      </w:r>
    </w:p>
    <w:p w:rsidR="00D03011" w:rsidRDefault="00D03011" w:rsidP="002E2FB1">
      <w:pPr>
        <w:rPr>
          <w:sz w:val="24"/>
          <w:szCs w:val="24"/>
        </w:rPr>
      </w:pPr>
    </w:p>
    <w:p w:rsidR="00441FCA" w:rsidRDefault="00441FCA" w:rsidP="002E2FB1">
      <w:pPr>
        <w:rPr>
          <w:sz w:val="24"/>
          <w:szCs w:val="24"/>
        </w:rPr>
      </w:pPr>
      <w:r>
        <w:rPr>
          <w:sz w:val="24"/>
          <w:szCs w:val="24"/>
        </w:rPr>
        <w:t>Obrazloženje !</w:t>
      </w:r>
    </w:p>
    <w:p w:rsidR="003B1209" w:rsidRDefault="003B1209" w:rsidP="002E2FB1">
      <w:pPr>
        <w:rPr>
          <w:sz w:val="24"/>
          <w:szCs w:val="24"/>
        </w:rPr>
      </w:pPr>
      <w:r>
        <w:rPr>
          <w:sz w:val="24"/>
          <w:szCs w:val="24"/>
        </w:rPr>
        <w:lastRenderedPageBreak/>
        <w:t>Kupovinom ribolovne dozvole športski ribolovac – ribič  plača : ČLANARINU</w:t>
      </w:r>
      <w:r w:rsidR="009875C7">
        <w:rPr>
          <w:sz w:val="24"/>
          <w:szCs w:val="24"/>
        </w:rPr>
        <w:t xml:space="preserve"> U HŠRS, ODNOSNO </w:t>
      </w:r>
      <w:r w:rsidR="00F64383">
        <w:rPr>
          <w:sz w:val="24"/>
          <w:szCs w:val="24"/>
        </w:rPr>
        <w:t xml:space="preserve">ČLANARINA  U </w:t>
      </w:r>
      <w:r>
        <w:rPr>
          <w:sz w:val="24"/>
          <w:szCs w:val="24"/>
        </w:rPr>
        <w:t xml:space="preserve"> RIBOLOVNOM DRUŠTVU,  NAKNADU ZA RIBI</w:t>
      </w:r>
      <w:r w:rsidR="008401B6">
        <w:rPr>
          <w:sz w:val="24"/>
          <w:szCs w:val="24"/>
        </w:rPr>
        <w:t xml:space="preserve">ČKU DOZVOLU </w:t>
      </w:r>
      <w:r w:rsidR="009875C7">
        <w:rPr>
          <w:sz w:val="24"/>
          <w:szCs w:val="24"/>
        </w:rPr>
        <w:t xml:space="preserve"> </w:t>
      </w:r>
      <w:r w:rsidR="008401B6">
        <w:rPr>
          <w:sz w:val="24"/>
          <w:szCs w:val="24"/>
        </w:rPr>
        <w:t>I UTVRĐENI FINANCISKI IZNOS ZA ISPUNJENJE OBVEZA KOJI SU PROPISANI ZAKONOM O SLATKOVODNOM RIBARSTVU I NJEGOVIM PODZAKONSKIM PROPISIMA.</w:t>
      </w:r>
    </w:p>
    <w:p w:rsidR="00757D21" w:rsidRDefault="00DB1AF2" w:rsidP="002E2FB1">
      <w:pPr>
        <w:rPr>
          <w:sz w:val="24"/>
          <w:szCs w:val="24"/>
        </w:rPr>
      </w:pPr>
      <w:r w:rsidRPr="00DB1AF2">
        <w:rPr>
          <w:b/>
          <w:sz w:val="24"/>
          <w:szCs w:val="24"/>
        </w:rPr>
        <w:t>Članarina ribolovnog društva</w:t>
      </w:r>
      <w:r w:rsidR="00F64383">
        <w:rPr>
          <w:b/>
          <w:sz w:val="24"/>
          <w:szCs w:val="24"/>
        </w:rPr>
        <w:t xml:space="preserve"> </w:t>
      </w:r>
      <w:r w:rsidR="00757D21">
        <w:rPr>
          <w:b/>
          <w:sz w:val="24"/>
          <w:szCs w:val="24"/>
        </w:rPr>
        <w:t>– članarina u HŠRS</w:t>
      </w:r>
      <w:r>
        <w:rPr>
          <w:b/>
          <w:sz w:val="24"/>
          <w:szCs w:val="24"/>
        </w:rPr>
        <w:t xml:space="preserve">, </w:t>
      </w:r>
      <w:r w:rsidRPr="00DB1AF2">
        <w:rPr>
          <w:sz w:val="24"/>
          <w:szCs w:val="24"/>
        </w:rPr>
        <w:t>je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novčani iznos koji uplaćuju članovi  udruge, društva, sa ciljem prikupljanja financijskih sredstava, a koja su potrebna za ostvarenje </w:t>
      </w:r>
      <w:r w:rsidR="00567E4F">
        <w:rPr>
          <w:sz w:val="24"/>
          <w:szCs w:val="24"/>
        </w:rPr>
        <w:t xml:space="preserve">statutom zacrtanih </w:t>
      </w:r>
      <w:r>
        <w:rPr>
          <w:sz w:val="24"/>
          <w:szCs w:val="24"/>
        </w:rPr>
        <w:t xml:space="preserve">ciljeva </w:t>
      </w:r>
      <w:r w:rsidR="00567E4F">
        <w:rPr>
          <w:sz w:val="24"/>
          <w:szCs w:val="24"/>
        </w:rPr>
        <w:t>udruge.</w:t>
      </w:r>
    </w:p>
    <w:p w:rsidR="00016BEE" w:rsidRDefault="00757D21" w:rsidP="002E2FB1">
      <w:pPr>
        <w:rPr>
          <w:sz w:val="24"/>
          <w:szCs w:val="24"/>
        </w:rPr>
      </w:pPr>
      <w:r>
        <w:rPr>
          <w:sz w:val="24"/>
          <w:szCs w:val="24"/>
        </w:rPr>
        <w:t>Članski iznos je sastavni dio cijene ribolovne dozvole i dozvolu nije moguće kupiti bez uplate članskog iznosa.</w:t>
      </w:r>
    </w:p>
    <w:p w:rsidR="00E07E8C" w:rsidRDefault="00016BEE" w:rsidP="002E2FB1">
      <w:pPr>
        <w:rPr>
          <w:sz w:val="24"/>
          <w:szCs w:val="24"/>
        </w:rPr>
      </w:pPr>
      <w:r>
        <w:rPr>
          <w:sz w:val="24"/>
          <w:szCs w:val="24"/>
        </w:rPr>
        <w:t>Financijska sredstva prikupljena od članarine su sredstva kojima au</w:t>
      </w:r>
      <w:r w:rsidR="00805A6F">
        <w:rPr>
          <w:sz w:val="24"/>
          <w:szCs w:val="24"/>
        </w:rPr>
        <w:t>tonomno raspolaže udruga odnosno ribolovno društvo.</w:t>
      </w:r>
    </w:p>
    <w:p w:rsidR="0057672B" w:rsidRDefault="006710C4" w:rsidP="002E2FB1">
      <w:pPr>
        <w:rPr>
          <w:sz w:val="24"/>
          <w:szCs w:val="24"/>
        </w:rPr>
      </w:pPr>
      <w:r>
        <w:rPr>
          <w:sz w:val="24"/>
          <w:szCs w:val="24"/>
        </w:rPr>
        <w:t>Visina iznosa članarine</w:t>
      </w:r>
      <w:r w:rsidR="0057672B">
        <w:rPr>
          <w:sz w:val="24"/>
          <w:szCs w:val="24"/>
        </w:rPr>
        <w:t xml:space="preserve"> je jedinstvena za sve članice Zajednice.</w:t>
      </w:r>
    </w:p>
    <w:p w:rsidR="00805A6F" w:rsidRDefault="00805A6F" w:rsidP="002E2FB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Iz financijskih sredstava članarine </w:t>
      </w:r>
      <w:r w:rsidR="009875C7">
        <w:rPr>
          <w:sz w:val="24"/>
          <w:szCs w:val="24"/>
        </w:rPr>
        <w:t xml:space="preserve">potrebno je plaćati : </w:t>
      </w:r>
      <w:r w:rsidR="009875C7" w:rsidRPr="009C74EE">
        <w:rPr>
          <w:b/>
          <w:sz w:val="24"/>
          <w:szCs w:val="24"/>
        </w:rPr>
        <w:t>rad zajednice</w:t>
      </w:r>
      <w:r w:rsidR="00F61195" w:rsidRPr="009C74EE">
        <w:rPr>
          <w:b/>
          <w:sz w:val="24"/>
          <w:szCs w:val="24"/>
        </w:rPr>
        <w:t xml:space="preserve"> (statutarna odredba, čl.14 stav 4)</w:t>
      </w:r>
      <w:r w:rsidR="0057672B" w:rsidRPr="009C74EE">
        <w:rPr>
          <w:b/>
          <w:sz w:val="24"/>
          <w:szCs w:val="24"/>
        </w:rPr>
        <w:t xml:space="preserve">, </w:t>
      </w:r>
      <w:r w:rsidR="009C74EE" w:rsidRPr="009C74EE">
        <w:rPr>
          <w:b/>
          <w:sz w:val="24"/>
          <w:szCs w:val="24"/>
        </w:rPr>
        <w:t xml:space="preserve"> doprinos ŠRSOBŽ,  razna takmičenja !</w:t>
      </w:r>
    </w:p>
    <w:p w:rsidR="001B1BAD" w:rsidRDefault="009C74EE" w:rsidP="002E2FB1">
      <w:pPr>
        <w:rPr>
          <w:sz w:val="24"/>
          <w:szCs w:val="24"/>
        </w:rPr>
      </w:pPr>
      <w:r>
        <w:rPr>
          <w:sz w:val="24"/>
          <w:szCs w:val="24"/>
        </w:rPr>
        <w:t>Plaćanje navedenih aktivnosti iz cijene ribolovne dozvole smatramo protuzakonitim  i suprotno interesu  ogromne većine športskih ribolovaca – ribiča-</w:t>
      </w:r>
      <w:r w:rsidR="001B1BAD">
        <w:rPr>
          <w:sz w:val="24"/>
          <w:szCs w:val="24"/>
        </w:rPr>
        <w:t xml:space="preserve"> rekreativaca </w:t>
      </w:r>
      <w:r>
        <w:rPr>
          <w:sz w:val="24"/>
          <w:szCs w:val="24"/>
        </w:rPr>
        <w:t xml:space="preserve"> </w:t>
      </w:r>
    </w:p>
    <w:p w:rsidR="004B3BEB" w:rsidRPr="00A17599" w:rsidRDefault="00E07E8C" w:rsidP="002E2FB1">
      <w:pPr>
        <w:rPr>
          <w:b/>
          <w:bCs/>
          <w:sz w:val="24"/>
          <w:szCs w:val="24"/>
        </w:rPr>
      </w:pPr>
      <w:r w:rsidRPr="00E07E8C">
        <w:rPr>
          <w:b/>
          <w:sz w:val="24"/>
          <w:szCs w:val="24"/>
        </w:rPr>
        <w:t>Naknada za ribičku dozvolu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4B3BEB">
        <w:rPr>
          <w:sz w:val="24"/>
          <w:szCs w:val="24"/>
        </w:rPr>
        <w:t xml:space="preserve"> novčani</w:t>
      </w:r>
      <w:r>
        <w:rPr>
          <w:sz w:val="24"/>
          <w:szCs w:val="24"/>
        </w:rPr>
        <w:t xml:space="preserve"> iznos koji</w:t>
      </w:r>
      <w:r w:rsidR="004B3BEB">
        <w:rPr>
          <w:sz w:val="24"/>
          <w:szCs w:val="24"/>
        </w:rPr>
        <w:t xml:space="preserve"> plača ribič prilikom kupnje ribolovne dozv</w:t>
      </w:r>
      <w:r w:rsidR="00A17599">
        <w:rPr>
          <w:sz w:val="24"/>
          <w:szCs w:val="24"/>
        </w:rPr>
        <w:t>ole, a koju propisuje ministar putem  Pravilnika o ribičkim dozvolama u slatkovodnom ribarstvu.</w:t>
      </w:r>
    </w:p>
    <w:p w:rsidR="001B1BAD" w:rsidRDefault="001B1BAD" w:rsidP="002E2FB1">
      <w:pPr>
        <w:rPr>
          <w:sz w:val="24"/>
          <w:szCs w:val="24"/>
        </w:rPr>
      </w:pPr>
      <w:r>
        <w:rPr>
          <w:sz w:val="24"/>
          <w:szCs w:val="24"/>
        </w:rPr>
        <w:t xml:space="preserve">Sredstva prikupljena od naknade za ribičke dozvole su namjenska sredstva i moraju biti zasebno prikazana u prihodovnoj strani proračuna. </w:t>
      </w:r>
    </w:p>
    <w:p w:rsidR="003E1200" w:rsidRDefault="004404DE" w:rsidP="002E2FB1">
      <w:pPr>
        <w:rPr>
          <w:sz w:val="24"/>
          <w:szCs w:val="24"/>
        </w:rPr>
      </w:pPr>
      <w:r w:rsidRPr="00726BDA">
        <w:rPr>
          <w:sz w:val="24"/>
          <w:szCs w:val="24"/>
        </w:rPr>
        <w:t>Raspodje</w:t>
      </w:r>
      <w:r>
        <w:rPr>
          <w:sz w:val="24"/>
          <w:szCs w:val="24"/>
        </w:rPr>
        <w:t>la ovih sredstava propisana je i to : 40 %  državni proračun RH,  40%  HŠRS,</w:t>
      </w:r>
      <w:r w:rsidR="001155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1554D">
        <w:rPr>
          <w:sz w:val="24"/>
          <w:szCs w:val="24"/>
        </w:rPr>
        <w:t xml:space="preserve">a 20% </w:t>
      </w:r>
      <w:r w:rsidR="00F54089">
        <w:rPr>
          <w:sz w:val="24"/>
          <w:szCs w:val="24"/>
        </w:rPr>
        <w:t xml:space="preserve"> ostaje ovlašteniku ribolovnog prava namjenski za informatizaciju i edukaciju. </w:t>
      </w:r>
    </w:p>
    <w:p w:rsidR="00726BDA" w:rsidRDefault="00F54089" w:rsidP="002E2FB1">
      <w:pPr>
        <w:rPr>
          <w:sz w:val="24"/>
          <w:szCs w:val="24"/>
        </w:rPr>
      </w:pPr>
      <w:r>
        <w:rPr>
          <w:sz w:val="24"/>
          <w:szCs w:val="24"/>
        </w:rPr>
        <w:t>Pre</w:t>
      </w:r>
      <w:r w:rsidR="003E1200">
        <w:rPr>
          <w:sz w:val="24"/>
          <w:szCs w:val="24"/>
        </w:rPr>
        <w:t>dlažemo da sredstva koja ostaju ovlašteniku ribolovnog prava ostaju u ribolovnom društvu</w:t>
      </w:r>
      <w:r w:rsidR="00DA765E">
        <w:rPr>
          <w:sz w:val="24"/>
          <w:szCs w:val="24"/>
        </w:rPr>
        <w:t xml:space="preserve"> ( 20 kn po prodanoj dozvoli )</w:t>
      </w:r>
      <w:r w:rsidR="003E1200">
        <w:rPr>
          <w:sz w:val="24"/>
          <w:szCs w:val="24"/>
        </w:rPr>
        <w:t xml:space="preserve"> a koja će se iskoristiti za</w:t>
      </w:r>
      <w:r w:rsidR="00DA765E">
        <w:rPr>
          <w:sz w:val="24"/>
          <w:szCs w:val="24"/>
        </w:rPr>
        <w:t xml:space="preserve"> propisanu namjenu ovisno o potrebama pojedinog društva.</w:t>
      </w:r>
      <w:r w:rsidR="003E1200">
        <w:rPr>
          <w:sz w:val="24"/>
          <w:szCs w:val="24"/>
        </w:rPr>
        <w:t xml:space="preserve"> </w:t>
      </w:r>
    </w:p>
    <w:p w:rsidR="00726BDA" w:rsidRPr="00726BDA" w:rsidRDefault="00726BDA" w:rsidP="002E2FB1">
      <w:pPr>
        <w:rPr>
          <w:b/>
          <w:sz w:val="24"/>
          <w:szCs w:val="24"/>
        </w:rPr>
      </w:pPr>
      <w:r w:rsidRPr="00726BDA">
        <w:rPr>
          <w:b/>
          <w:sz w:val="24"/>
          <w:szCs w:val="24"/>
        </w:rPr>
        <w:t>Utvrđeni financijski za  iznos za ispunjenje obveza iz Zakona o slatkovodnom ribarstvu</w:t>
      </w:r>
      <w:r>
        <w:rPr>
          <w:b/>
          <w:sz w:val="24"/>
          <w:szCs w:val="24"/>
        </w:rPr>
        <w:t xml:space="preserve"> i podzakonskim propisima</w:t>
      </w:r>
      <w:r w:rsidRPr="00726BDA">
        <w:rPr>
          <w:b/>
          <w:sz w:val="24"/>
          <w:szCs w:val="24"/>
        </w:rPr>
        <w:t xml:space="preserve">  </w:t>
      </w:r>
    </w:p>
    <w:p w:rsidR="00084582" w:rsidRDefault="00726BDA" w:rsidP="002E2FB1">
      <w:pPr>
        <w:rPr>
          <w:sz w:val="24"/>
          <w:szCs w:val="24"/>
        </w:rPr>
      </w:pPr>
      <w:r w:rsidRPr="00726BDA">
        <w:rPr>
          <w:rFonts w:ascii="Chaparral Pro Light" w:hAnsi="Chaparral Pro Light"/>
          <w:sz w:val="24"/>
          <w:szCs w:val="24"/>
        </w:rPr>
        <w:t xml:space="preserve">(3) Neovisno o visini iznosa naknade za ribičke dozvole, ovlaštenik ribolovnog prava samostalno internim aktom određuje visinu sredstava za financiranje obveza određenih ovim Zakonom i podzakonskim propisima donesenim na temelju njega, sukladno ekonomskoj osnovi plana upravljanja i financijskim potrebama provođenja ribolovnog prava, organizacije sportskog ribolova, poribljavanja, organizacije i provođenja </w:t>
      </w:r>
      <w:proofErr w:type="spellStart"/>
      <w:r w:rsidRPr="00726BDA">
        <w:rPr>
          <w:rFonts w:ascii="Chaparral Pro Light" w:hAnsi="Chaparral Pro Light"/>
          <w:sz w:val="24"/>
          <w:szCs w:val="24"/>
        </w:rPr>
        <w:t>ribočuvarske</w:t>
      </w:r>
      <w:proofErr w:type="spellEnd"/>
      <w:r w:rsidRPr="00726BDA">
        <w:rPr>
          <w:rFonts w:ascii="Chaparral Pro Light" w:hAnsi="Chaparral Pro Light"/>
          <w:sz w:val="24"/>
          <w:szCs w:val="24"/>
        </w:rPr>
        <w:t xml:space="preserve"> službe i drugim potrebama za provođenje ribolovnog prava, kao i način prikupljanja tih sredstava</w:t>
      </w:r>
      <w:r w:rsidR="00016BEE">
        <w:rPr>
          <w:sz w:val="24"/>
          <w:szCs w:val="24"/>
        </w:rPr>
        <w:t xml:space="preserve">  </w:t>
      </w:r>
    </w:p>
    <w:p w:rsidR="00056B2E" w:rsidRDefault="00056B2E" w:rsidP="002E2FB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Podzakonski</w:t>
      </w:r>
      <w:proofErr w:type="spellEnd"/>
      <w:r>
        <w:rPr>
          <w:sz w:val="24"/>
          <w:szCs w:val="24"/>
        </w:rPr>
        <w:t xml:space="preserve">  propisi Zakona o slatkovodnom ribarstvu su :</w:t>
      </w:r>
    </w:p>
    <w:p w:rsidR="00056B2E" w:rsidRDefault="00056B2E" w:rsidP="002E2FB1">
      <w:r>
        <w:rPr>
          <w:sz w:val="24"/>
          <w:szCs w:val="24"/>
        </w:rPr>
        <w:t xml:space="preserve">1. </w:t>
      </w:r>
      <w:hyperlink r:id="rId10" w:tgtFrame="_blank" w:history="1">
        <w:r w:rsidRPr="00056B2E">
          <w:rPr>
            <w:rFonts w:ascii="Arial" w:hAnsi="Arial" w:cs="Arial"/>
            <w:b/>
            <w:bCs/>
            <w:color w:val="3B69B7"/>
            <w:sz w:val="21"/>
            <w:szCs w:val="21"/>
            <w:u w:val="single"/>
            <w:bdr w:val="none" w:sz="0" w:space="0" w:color="auto" w:frame="1"/>
          </w:rPr>
          <w:t xml:space="preserve">Pravilnik o sportskom ribolovu u slatkovodnom </w:t>
        </w:r>
        <w:proofErr w:type="spellStart"/>
        <w:r w:rsidRPr="00056B2E">
          <w:rPr>
            <w:rFonts w:ascii="Arial" w:hAnsi="Arial" w:cs="Arial"/>
            <w:b/>
            <w:bCs/>
            <w:color w:val="3B69B7"/>
            <w:sz w:val="21"/>
            <w:szCs w:val="21"/>
            <w:u w:val="single"/>
            <w:bdr w:val="none" w:sz="0" w:space="0" w:color="auto" w:frame="1"/>
          </w:rPr>
          <w:t>ribarstvu</w:t>
        </w:r>
      </w:hyperlink>
      <w:proofErr w:type="spellEnd"/>
    </w:p>
    <w:p w:rsidR="00056B2E" w:rsidRDefault="00056B2E" w:rsidP="002E2FB1">
      <w:r>
        <w:t>2.</w:t>
      </w:r>
      <w:r w:rsidRPr="00056B2E">
        <w:t xml:space="preserve"> </w:t>
      </w:r>
      <w:proofErr w:type="spellStart"/>
      <w:r w:rsidRPr="00056B2E">
        <w:rPr>
          <w:rFonts w:ascii="Arial" w:hAnsi="Arial" w:cs="Arial"/>
          <w:b/>
          <w:bCs/>
          <w:color w:val="3B69B7"/>
          <w:sz w:val="21"/>
          <w:szCs w:val="21"/>
          <w:u w:val="single"/>
          <w:bdr w:val="none" w:sz="0" w:space="0" w:color="auto" w:frame="1"/>
        </w:rPr>
        <w:t>Pravilnik</w:t>
      </w:r>
      <w:proofErr w:type="spellEnd"/>
      <w:r w:rsidRPr="00056B2E">
        <w:rPr>
          <w:rFonts w:ascii="Arial" w:hAnsi="Arial" w:cs="Arial"/>
          <w:b/>
          <w:bCs/>
          <w:color w:val="3B69B7"/>
          <w:sz w:val="21"/>
          <w:szCs w:val="21"/>
          <w:u w:val="single"/>
          <w:bdr w:val="none" w:sz="0" w:space="0" w:color="auto" w:frame="1"/>
        </w:rPr>
        <w:t xml:space="preserve"> o postupku plombiranja i postupanju s privremeno oduzetim proizvodima </w:t>
      </w:r>
      <w:r>
        <w:rPr>
          <w:rFonts w:ascii="Arial" w:hAnsi="Arial" w:cs="Arial"/>
          <w:b/>
          <w:bCs/>
          <w:color w:val="3B69B7"/>
          <w:sz w:val="21"/>
          <w:szCs w:val="21"/>
          <w:u w:val="single"/>
          <w:bdr w:val="none" w:sz="0" w:space="0" w:color="auto" w:frame="1"/>
        </w:rPr>
        <w:t xml:space="preserve">    </w:t>
      </w:r>
      <w:r w:rsidRPr="00056B2E">
        <w:rPr>
          <w:rFonts w:ascii="Arial" w:hAnsi="Arial" w:cs="Arial"/>
          <w:b/>
          <w:bCs/>
          <w:color w:val="3B69B7"/>
          <w:sz w:val="21"/>
          <w:szCs w:val="21"/>
          <w:u w:val="single"/>
          <w:bdr w:val="none" w:sz="0" w:space="0" w:color="auto" w:frame="1"/>
        </w:rPr>
        <w:t xml:space="preserve">ribarstva, ribolovnim alatima i opremom te drugim predmetima kojima je počinjen </w:t>
      </w:r>
      <w:proofErr w:type="spellStart"/>
      <w:r w:rsidRPr="00056B2E">
        <w:rPr>
          <w:rFonts w:ascii="Arial" w:hAnsi="Arial" w:cs="Arial"/>
          <w:b/>
          <w:bCs/>
          <w:color w:val="3B69B7"/>
          <w:sz w:val="21"/>
          <w:szCs w:val="21"/>
          <w:u w:val="single"/>
          <w:bdr w:val="none" w:sz="0" w:space="0" w:color="auto" w:frame="1"/>
        </w:rPr>
        <w:t>prekršajPravilnik</w:t>
      </w:r>
      <w:proofErr w:type="spellEnd"/>
      <w:r w:rsidRPr="00056B2E">
        <w:rPr>
          <w:rFonts w:ascii="Arial" w:hAnsi="Arial" w:cs="Arial"/>
          <w:b/>
          <w:bCs/>
          <w:color w:val="3B69B7"/>
          <w:sz w:val="21"/>
          <w:szCs w:val="21"/>
          <w:u w:val="single"/>
          <w:bdr w:val="none" w:sz="0" w:space="0" w:color="auto" w:frame="1"/>
        </w:rPr>
        <w:t xml:space="preserve"> o sportskom ribolovu u slatkovodnom ribarstvu</w:t>
      </w:r>
    </w:p>
    <w:p w:rsidR="00F44D45" w:rsidRDefault="00F44D45" w:rsidP="00F44D45">
      <w:pPr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3. </w:t>
      </w:r>
      <w:hyperlink r:id="rId11" w:tgtFrame="_blank" w:history="1">
        <w:r w:rsidRPr="00F44D45">
          <w:rPr>
            <w:rFonts w:ascii="Arial" w:eastAsia="Times New Roman" w:hAnsi="Arial" w:cs="Arial"/>
            <w:b/>
            <w:bCs/>
            <w:color w:val="3B69B7"/>
            <w:sz w:val="21"/>
            <w:szCs w:val="21"/>
            <w:u w:val="single"/>
          </w:rPr>
          <w:t xml:space="preserve">Pravilnik o ribičkim dozvolama u slatkovodnom </w:t>
        </w:r>
        <w:proofErr w:type="spellStart"/>
        <w:r w:rsidRPr="00F44D45">
          <w:rPr>
            <w:rFonts w:ascii="Arial" w:eastAsia="Times New Roman" w:hAnsi="Arial" w:cs="Arial"/>
            <w:b/>
            <w:bCs/>
            <w:color w:val="3B69B7"/>
            <w:sz w:val="21"/>
            <w:szCs w:val="21"/>
            <w:u w:val="single"/>
          </w:rPr>
          <w:t>ribarstvu</w:t>
        </w:r>
      </w:hyperlink>
      <w:proofErr w:type="spellEnd"/>
    </w:p>
    <w:p w:rsidR="00F44D45" w:rsidRDefault="00F44D45" w:rsidP="002E2FB1">
      <w:pPr>
        <w:rPr>
          <w:rFonts w:ascii="Arial" w:hAnsi="Arial" w:cs="Arial"/>
          <w:b/>
          <w:bCs/>
          <w:color w:val="3B69B7"/>
          <w:sz w:val="21"/>
          <w:szCs w:val="21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4. </w:t>
      </w:r>
      <w:r w:rsidRPr="00F44D45">
        <w:rPr>
          <w:rFonts w:ascii="Arial" w:hAnsi="Arial" w:cs="Arial"/>
          <w:b/>
          <w:bCs/>
          <w:color w:val="3B69B7"/>
          <w:sz w:val="21"/>
          <w:szCs w:val="21"/>
          <w:u w:val="single"/>
          <w:bdr w:val="none" w:sz="0" w:space="0" w:color="auto" w:frame="1"/>
        </w:rPr>
        <w:t>Pravilnik o gospodarskom r</w:t>
      </w:r>
      <w:r>
        <w:rPr>
          <w:rFonts w:ascii="Arial" w:hAnsi="Arial" w:cs="Arial"/>
          <w:b/>
          <w:bCs/>
          <w:color w:val="3B69B7"/>
          <w:sz w:val="21"/>
          <w:szCs w:val="21"/>
          <w:u w:val="single"/>
          <w:bdr w:val="none" w:sz="0" w:space="0" w:color="auto" w:frame="1"/>
        </w:rPr>
        <w:t>ibolovu u slatkovodnom ribarstvu</w:t>
      </w:r>
    </w:p>
    <w:p w:rsidR="00FB41DC" w:rsidRPr="00FB41DC" w:rsidRDefault="00F44D45" w:rsidP="00FB41D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3B69B7"/>
          <w:sz w:val="21"/>
          <w:szCs w:val="21"/>
          <w:u w:val="single"/>
          <w:bdr w:val="none" w:sz="0" w:space="0" w:color="auto" w:frame="1"/>
        </w:rPr>
        <w:t xml:space="preserve"> </w:t>
      </w:r>
      <w:r w:rsidR="00FB41DC">
        <w:rPr>
          <w:rFonts w:ascii="Arial" w:eastAsia="Times New Roman" w:hAnsi="Arial" w:cs="Arial"/>
          <w:b/>
          <w:bCs/>
          <w:color w:val="3B69B7"/>
          <w:sz w:val="21"/>
          <w:szCs w:val="21"/>
          <w:u w:val="single"/>
        </w:rPr>
        <w:t>5</w:t>
      </w:r>
      <w:r w:rsidR="00FB41DC" w:rsidRPr="00FB41DC">
        <w:rPr>
          <w:rFonts w:ascii="Arial" w:eastAsia="Times New Roman" w:hAnsi="Arial" w:cs="Arial"/>
          <w:b/>
          <w:bCs/>
          <w:color w:val="3B69B7"/>
          <w:sz w:val="21"/>
          <w:szCs w:val="21"/>
          <w:u w:val="single"/>
        </w:rPr>
        <w:t xml:space="preserve">. Pravilnik o granicama i površini ribolovnih područja i </w:t>
      </w:r>
      <w:r w:rsidR="00FB41DC">
        <w:rPr>
          <w:rFonts w:ascii="Arial" w:eastAsia="Times New Roman" w:hAnsi="Arial" w:cs="Arial"/>
          <w:b/>
          <w:bCs/>
          <w:color w:val="3B69B7"/>
          <w:sz w:val="21"/>
          <w:szCs w:val="21"/>
          <w:u w:val="single"/>
        </w:rPr>
        <w:t xml:space="preserve">ribolovnih zona za slatkovodni </w:t>
      </w:r>
    </w:p>
    <w:p w:rsidR="00FB41DC" w:rsidRPr="00FB41DC" w:rsidRDefault="00FB41DC" w:rsidP="00FB4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r</w:t>
      </w:r>
      <w:hyperlink r:id="rId12" w:tgtFrame="_blank" w:history="1">
        <w:r w:rsidRPr="00FB41DC">
          <w:rPr>
            <w:rFonts w:ascii="Arial" w:eastAsia="Times New Roman" w:hAnsi="Arial" w:cs="Arial"/>
            <w:b/>
            <w:bCs/>
            <w:color w:val="3B69B7"/>
            <w:sz w:val="21"/>
            <w:szCs w:val="21"/>
            <w:u w:val="single"/>
          </w:rPr>
          <w:t>ibolov te o dopuštenosti i ograničenjima ribolova</w:t>
        </w:r>
      </w:hyperlink>
    </w:p>
    <w:p w:rsidR="00F44D45" w:rsidRPr="00F44D45" w:rsidRDefault="00F44D45" w:rsidP="002E2FB1">
      <w:pPr>
        <w:rPr>
          <w:rFonts w:ascii="Arial" w:hAnsi="Arial" w:cs="Arial"/>
          <w:b/>
          <w:bCs/>
          <w:color w:val="3B69B7"/>
          <w:sz w:val="21"/>
          <w:szCs w:val="21"/>
          <w:u w:val="single"/>
          <w:bdr w:val="none" w:sz="0" w:space="0" w:color="auto" w:frame="1"/>
        </w:rPr>
      </w:pPr>
    </w:p>
    <w:p w:rsidR="00567E4F" w:rsidRPr="004D4343" w:rsidRDefault="00D94201" w:rsidP="002E2FB1">
      <w:pPr>
        <w:rPr>
          <w:rFonts w:ascii="Chaparral Pro Light" w:hAnsi="Chaparral Pro Light"/>
          <w:sz w:val="24"/>
          <w:szCs w:val="24"/>
        </w:rPr>
      </w:pPr>
      <w:r>
        <w:rPr>
          <w:sz w:val="24"/>
          <w:szCs w:val="24"/>
        </w:rPr>
        <w:t xml:space="preserve">Kako se citirani članak Zakona pokušava tumačiti na neprikladan i nepropisan način u cilju </w:t>
      </w:r>
      <w:r w:rsidR="004D4343">
        <w:rPr>
          <w:sz w:val="24"/>
          <w:szCs w:val="24"/>
        </w:rPr>
        <w:t>pojašnjena želimo istaći :</w:t>
      </w:r>
    </w:p>
    <w:p w:rsidR="004D4343" w:rsidRDefault="004D4343" w:rsidP="004D4343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4D4343">
        <w:rPr>
          <w:sz w:val="24"/>
          <w:szCs w:val="24"/>
        </w:rPr>
        <w:t>ovlaštenik ribolovnog prava samostalno internim aktom određuje visinu sredstava za financiranje obveza određenih ovim Zakonom i podzakonskim propisima donesenim na temelju njega ….</w:t>
      </w:r>
    </w:p>
    <w:p w:rsidR="004D4343" w:rsidRDefault="004D4343" w:rsidP="004D4343">
      <w:pPr>
        <w:rPr>
          <w:sz w:val="24"/>
          <w:szCs w:val="24"/>
        </w:rPr>
      </w:pPr>
      <w:r>
        <w:rPr>
          <w:sz w:val="24"/>
          <w:szCs w:val="24"/>
        </w:rPr>
        <w:t xml:space="preserve">Ovim Zakonom i podzakonskim propisano je da ovlaštenik ribolovnog prava mora poribljavati i organizirati </w:t>
      </w:r>
      <w:proofErr w:type="spellStart"/>
      <w:r>
        <w:rPr>
          <w:sz w:val="24"/>
          <w:szCs w:val="24"/>
        </w:rPr>
        <w:t>ribočuvarsku</w:t>
      </w:r>
      <w:proofErr w:type="spellEnd"/>
      <w:r>
        <w:rPr>
          <w:sz w:val="24"/>
          <w:szCs w:val="24"/>
        </w:rPr>
        <w:t xml:space="preserve"> službu</w:t>
      </w:r>
      <w:r w:rsidR="00084582">
        <w:rPr>
          <w:sz w:val="24"/>
          <w:szCs w:val="24"/>
        </w:rPr>
        <w:t xml:space="preserve"> temeljem članka 31 i članka 32  ovog Zakona.</w:t>
      </w:r>
    </w:p>
    <w:p w:rsidR="004B3BEB" w:rsidRDefault="004B3BEB" w:rsidP="004B3BEB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4B3BEB">
        <w:rPr>
          <w:sz w:val="24"/>
          <w:szCs w:val="24"/>
        </w:rPr>
        <w:t>organizacije sportskog ribolova</w:t>
      </w:r>
    </w:p>
    <w:p w:rsidR="00EF12C0" w:rsidRDefault="00D80925" w:rsidP="00D80925">
      <w:pPr>
        <w:rPr>
          <w:sz w:val="24"/>
          <w:szCs w:val="24"/>
        </w:rPr>
      </w:pPr>
      <w:r w:rsidRPr="00D80925">
        <w:rPr>
          <w:sz w:val="24"/>
          <w:szCs w:val="24"/>
        </w:rPr>
        <w:t> </w:t>
      </w:r>
      <w:r>
        <w:rPr>
          <w:sz w:val="24"/>
          <w:szCs w:val="24"/>
        </w:rPr>
        <w:t>S</w:t>
      </w:r>
      <w:r w:rsidRPr="00D80925">
        <w:rPr>
          <w:sz w:val="24"/>
          <w:szCs w:val="24"/>
        </w:rPr>
        <w:t>portski ribolov je lov riba radi rekreacije i natjecanja</w:t>
      </w:r>
      <w:r w:rsidR="007436C2">
        <w:rPr>
          <w:sz w:val="24"/>
          <w:szCs w:val="24"/>
        </w:rPr>
        <w:t xml:space="preserve"> a što ne znači da se ovim Zakonom predviđa financiranje i organizacija takmičenja u športskom ribolovu. Ovaj Zakon u članku 18 nedvosmisleno kaže da </w:t>
      </w:r>
      <w:r w:rsidR="00382F39">
        <w:rPr>
          <w:sz w:val="24"/>
          <w:szCs w:val="24"/>
        </w:rPr>
        <w:t xml:space="preserve">športski ribolovac, takmičar </w:t>
      </w:r>
      <w:r w:rsidR="006B37C5">
        <w:rPr>
          <w:sz w:val="24"/>
          <w:szCs w:val="24"/>
        </w:rPr>
        <w:t xml:space="preserve">za vrijeme takmičenja ne mora imati dozvolu za ribolov za vodu na kojoj se natječe a da odobrenje za natjecanje izdaje HŠRS na temelju godišnjeg kalendara natjecanja. </w:t>
      </w:r>
    </w:p>
    <w:p w:rsidR="00EF12C0" w:rsidRDefault="00EF12C0" w:rsidP="00D80925">
      <w:pPr>
        <w:rPr>
          <w:sz w:val="24"/>
          <w:szCs w:val="24"/>
        </w:rPr>
      </w:pPr>
      <w:r>
        <w:rPr>
          <w:sz w:val="24"/>
          <w:szCs w:val="24"/>
        </w:rPr>
        <w:t>Financiranje takmičenja u športskom ribolovu propisano je Zakonom o sportu u poglavlju 10 člankom 74 a koji navodi da se takmičenja, natjecanja financiraju iz prihoda</w:t>
      </w:r>
      <w:r w:rsidR="00BC0836">
        <w:rPr>
          <w:sz w:val="24"/>
          <w:szCs w:val="24"/>
        </w:rPr>
        <w:t xml:space="preserve"> članarina udruga.</w:t>
      </w:r>
    </w:p>
    <w:p w:rsidR="00BC0836" w:rsidRDefault="00BC0836" w:rsidP="00D80925">
      <w:pPr>
        <w:rPr>
          <w:sz w:val="24"/>
          <w:szCs w:val="24"/>
        </w:rPr>
      </w:pPr>
      <w:r>
        <w:rPr>
          <w:sz w:val="24"/>
          <w:szCs w:val="24"/>
        </w:rPr>
        <w:t>S druge strane športski ribolovac</w:t>
      </w:r>
      <w:r w:rsidR="00382F39">
        <w:rPr>
          <w:sz w:val="24"/>
          <w:szCs w:val="24"/>
        </w:rPr>
        <w:t>,</w:t>
      </w:r>
      <w:r>
        <w:rPr>
          <w:sz w:val="24"/>
          <w:szCs w:val="24"/>
        </w:rPr>
        <w:t xml:space="preserve"> ribič je </w:t>
      </w:r>
      <w:r w:rsidRPr="00BC0836">
        <w:rPr>
          <w:sz w:val="24"/>
          <w:szCs w:val="24"/>
        </w:rPr>
        <w:t>osoba koja na ribolovnoj vodi obavlja sportski ribolov na temelju ribičke dozvole</w:t>
      </w:r>
      <w:r>
        <w:rPr>
          <w:sz w:val="24"/>
          <w:szCs w:val="24"/>
        </w:rPr>
        <w:t>, ima položen ribički ispit, te koristi dozvoljene tehnike ribolova.</w:t>
      </w:r>
    </w:p>
    <w:p w:rsidR="00171B0F" w:rsidRDefault="00171B0F" w:rsidP="00D80925">
      <w:pPr>
        <w:rPr>
          <w:sz w:val="24"/>
          <w:szCs w:val="24"/>
        </w:rPr>
      </w:pPr>
      <w:r>
        <w:rPr>
          <w:sz w:val="24"/>
          <w:szCs w:val="24"/>
        </w:rPr>
        <w:t xml:space="preserve">Zakon o slatkovodnom ribarstvu  se ne bavi natjecanjem već upravljanjem, gospodarenjem ribolovnih voda pa organizaciju športskog ribolova u duhu ovog </w:t>
      </w:r>
      <w:r w:rsidR="0078302E">
        <w:rPr>
          <w:sz w:val="24"/>
          <w:szCs w:val="24"/>
        </w:rPr>
        <w:t xml:space="preserve"> </w:t>
      </w:r>
      <w:r>
        <w:rPr>
          <w:sz w:val="24"/>
          <w:szCs w:val="24"/>
        </w:rPr>
        <w:t>Zakona predstavlja :</w:t>
      </w:r>
    </w:p>
    <w:p w:rsidR="00171B0F" w:rsidRDefault="0078302E" w:rsidP="00171B0F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prodaja</w:t>
      </w:r>
      <w:r w:rsidR="00171B0F">
        <w:rPr>
          <w:sz w:val="24"/>
          <w:szCs w:val="24"/>
        </w:rPr>
        <w:t xml:space="preserve"> ribolovnih dozvola, kao način prikupljanja sredstava,</w:t>
      </w:r>
    </w:p>
    <w:p w:rsidR="00171B0F" w:rsidRDefault="00171B0F" w:rsidP="00171B0F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organizaciju </w:t>
      </w:r>
      <w:proofErr w:type="spellStart"/>
      <w:r>
        <w:rPr>
          <w:sz w:val="24"/>
          <w:szCs w:val="24"/>
        </w:rPr>
        <w:t>ribočuvarske</w:t>
      </w:r>
      <w:proofErr w:type="spellEnd"/>
      <w:r>
        <w:rPr>
          <w:sz w:val="24"/>
          <w:szCs w:val="24"/>
        </w:rPr>
        <w:t xml:space="preserve"> službe,</w:t>
      </w:r>
    </w:p>
    <w:p w:rsidR="00171B0F" w:rsidRDefault="00171B0F" w:rsidP="00171B0F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poribljavanje voda,</w:t>
      </w:r>
    </w:p>
    <w:p w:rsidR="0078302E" w:rsidRDefault="0078302E" w:rsidP="00171B0F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izdavanje zabrana ribolova</w:t>
      </w:r>
      <w:r w:rsidR="006452CA">
        <w:rPr>
          <w:sz w:val="24"/>
          <w:szCs w:val="24"/>
        </w:rPr>
        <w:t xml:space="preserve"> na pojedinim vodama</w:t>
      </w:r>
      <w:r>
        <w:rPr>
          <w:sz w:val="24"/>
          <w:szCs w:val="24"/>
        </w:rPr>
        <w:t xml:space="preserve"> zbog mrijesta ribe, </w:t>
      </w:r>
      <w:r w:rsidR="006452CA">
        <w:rPr>
          <w:sz w:val="24"/>
          <w:szCs w:val="24"/>
        </w:rPr>
        <w:t xml:space="preserve">takmičenja, </w:t>
      </w:r>
      <w:r>
        <w:rPr>
          <w:sz w:val="24"/>
          <w:szCs w:val="24"/>
        </w:rPr>
        <w:t>poribljavanja voda i dr.</w:t>
      </w:r>
    </w:p>
    <w:p w:rsidR="00171B0F" w:rsidRDefault="0078302E" w:rsidP="00171B0F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obilježavanje ribolovnih zona.</w:t>
      </w:r>
      <w:r w:rsidR="00171B0F">
        <w:rPr>
          <w:sz w:val="24"/>
          <w:szCs w:val="24"/>
        </w:rPr>
        <w:t xml:space="preserve"> </w:t>
      </w:r>
    </w:p>
    <w:p w:rsidR="00382F39" w:rsidRDefault="00382F39" w:rsidP="00382F39">
      <w:pPr>
        <w:pStyle w:val="Odlomakpopisa"/>
        <w:rPr>
          <w:sz w:val="24"/>
          <w:szCs w:val="24"/>
        </w:rPr>
      </w:pPr>
    </w:p>
    <w:p w:rsidR="003B1209" w:rsidRDefault="00382F39" w:rsidP="002E2FB1">
      <w:pPr>
        <w:rPr>
          <w:sz w:val="24"/>
          <w:szCs w:val="24"/>
        </w:rPr>
      </w:pPr>
      <w:r w:rsidRPr="00382F39">
        <w:rPr>
          <w:b/>
          <w:sz w:val="24"/>
          <w:szCs w:val="24"/>
        </w:rPr>
        <w:t>Zaključno,</w:t>
      </w:r>
      <w:r>
        <w:rPr>
          <w:sz w:val="24"/>
          <w:szCs w:val="24"/>
        </w:rPr>
        <w:t xml:space="preserve"> zbog ne poštivanja Zakona o slatkovodnom ribarstvu, Zakona o športu i Statuta ZŠRD-Osijek  Športsko ribolovno društvo „ Drava „ Osijek </w:t>
      </w:r>
      <w:proofErr w:type="spellStart"/>
      <w:r>
        <w:rPr>
          <w:sz w:val="24"/>
          <w:szCs w:val="24"/>
        </w:rPr>
        <w:t>D.G</w:t>
      </w:r>
      <w:proofErr w:type="spellEnd"/>
      <w:r>
        <w:rPr>
          <w:sz w:val="24"/>
          <w:szCs w:val="24"/>
        </w:rPr>
        <w:t>. nije podržalo, proračun Zajednice ŠRD-Osijek za 2021. Godinu.</w:t>
      </w:r>
    </w:p>
    <w:p w:rsidR="006871E4" w:rsidRDefault="006871E4" w:rsidP="002E2FB1">
      <w:pPr>
        <w:rPr>
          <w:sz w:val="24"/>
          <w:szCs w:val="24"/>
        </w:rPr>
      </w:pPr>
      <w:r w:rsidRPr="00B44EDE">
        <w:rPr>
          <w:b/>
          <w:sz w:val="24"/>
          <w:szCs w:val="24"/>
        </w:rPr>
        <w:t xml:space="preserve">Krajem 2021. </w:t>
      </w:r>
      <w:r w:rsidR="00E90D07" w:rsidRPr="00B44EDE">
        <w:rPr>
          <w:b/>
          <w:sz w:val="24"/>
          <w:szCs w:val="24"/>
        </w:rPr>
        <w:t>godine Zajednica ŠRD Osijek blokirala</w:t>
      </w:r>
      <w:r w:rsidR="00E90D07">
        <w:rPr>
          <w:sz w:val="24"/>
          <w:szCs w:val="24"/>
        </w:rPr>
        <w:t xml:space="preserve"> (</w:t>
      </w:r>
      <w:r w:rsidR="0029295D">
        <w:rPr>
          <w:sz w:val="24"/>
          <w:szCs w:val="24"/>
        </w:rPr>
        <w:t>zabranila</w:t>
      </w:r>
      <w:r w:rsidR="00E90D07">
        <w:rPr>
          <w:sz w:val="24"/>
          <w:szCs w:val="24"/>
        </w:rPr>
        <w:t xml:space="preserve">) nam je prodaju ribolovnih dozvola </w:t>
      </w:r>
      <w:r w:rsidR="00B44EDE">
        <w:rPr>
          <w:sz w:val="24"/>
          <w:szCs w:val="24"/>
        </w:rPr>
        <w:t xml:space="preserve">jer smo na našoj FB stranici najavili da ćemo zamjenu članskih iskaznica za članove </w:t>
      </w:r>
      <w:r w:rsidR="000E4749">
        <w:rPr>
          <w:sz w:val="24"/>
          <w:szCs w:val="24"/>
        </w:rPr>
        <w:t xml:space="preserve"> Društva financirati iz sredstava članarine.</w:t>
      </w:r>
    </w:p>
    <w:p w:rsidR="00B44EDE" w:rsidRPr="00B44EDE" w:rsidRDefault="00B44EDE" w:rsidP="00B44EDE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B44EDE">
        <w:rPr>
          <w:rFonts w:ascii="Calibri" w:hAnsi="Calibri" w:cs="Calibri"/>
          <w:color w:val="222222"/>
        </w:rPr>
        <w:t>IO ŠRD DRAVA je na svoj sjednici održanoj 29.12.2021. godine donio paket mjera koje imaju za cilj dugoročan razvoj sportskog ribolova.</w:t>
      </w:r>
    </w:p>
    <w:p w:rsidR="00B44EDE" w:rsidRDefault="00B44EDE" w:rsidP="00B44EDE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B44EDE">
        <w:rPr>
          <w:rFonts w:ascii="Calibri" w:hAnsi="Calibri" w:cs="Calibri"/>
          <w:color w:val="222222"/>
        </w:rPr>
        <w:t>Mjere se odnose na dvije generacije naših članova ribiča. Prvo, oni su podrška  sadašnjim članovima od kojih je veliki broj umirovljenika s niskim primanjima. Drugo, one pripremaju međugeneracijski prijenos sportskog ribolova, mobilizaciju djece, mladih i njihovih roditelja.</w:t>
      </w:r>
    </w:p>
    <w:p w:rsidR="0097456E" w:rsidRPr="00B44EDE" w:rsidRDefault="0097456E" w:rsidP="00B44EDE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</w:p>
    <w:p w:rsidR="00B44EDE" w:rsidRPr="00B44EDE" w:rsidRDefault="00B44EDE" w:rsidP="00B44EDE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B44EDE">
        <w:rPr>
          <w:rFonts w:ascii="Calibri" w:hAnsi="Calibri" w:cs="Calibri"/>
          <w:color w:val="222222"/>
        </w:rPr>
        <w:t>Podršku dajemo na sljedeći način. Omogućujemo:</w:t>
      </w:r>
    </w:p>
    <w:p w:rsidR="00B44EDE" w:rsidRPr="00B44EDE" w:rsidRDefault="00B44EDE" w:rsidP="00B44EDE">
      <w:pPr>
        <w:pStyle w:val="Standard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92"/>
        <w:textAlignment w:val="baseline"/>
        <w:rPr>
          <w:rFonts w:ascii="Calibri" w:hAnsi="Calibri" w:cs="Calibri"/>
          <w:color w:val="222222"/>
        </w:rPr>
      </w:pPr>
      <w:r w:rsidRPr="00B44EDE">
        <w:rPr>
          <w:rFonts w:ascii="Calibri" w:hAnsi="Calibri" w:cs="Calibri"/>
          <w:color w:val="222222"/>
        </w:rPr>
        <w:t>prodaju dozvola na više rata, podjelu kalendara i kapa, povoljan smještaj i besplatan vez za čamac što radimo već više godina, te, najnovije, pokrivamo trošak ishođenja trajnih članskih iskaznica (u čemu nismo jedini u Republici Hrvatskoj),</w:t>
      </w:r>
    </w:p>
    <w:p w:rsidR="00B44EDE" w:rsidRPr="00B44EDE" w:rsidRDefault="00B44EDE" w:rsidP="00B44EDE">
      <w:pPr>
        <w:pStyle w:val="Standard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92"/>
        <w:textAlignment w:val="baseline"/>
        <w:rPr>
          <w:rFonts w:ascii="Calibri" w:hAnsi="Calibri" w:cs="Calibri"/>
          <w:color w:val="222222"/>
        </w:rPr>
      </w:pPr>
      <w:r w:rsidRPr="00B44EDE">
        <w:rPr>
          <w:rFonts w:ascii="Calibri" w:hAnsi="Calibri" w:cs="Calibri"/>
          <w:color w:val="222222"/>
        </w:rPr>
        <w:t>za djecu naših članova osigurali smo besplatne članske iskaznice, šapove za pecanje, majice, kape, </w:t>
      </w:r>
    </w:p>
    <w:p w:rsidR="00B44EDE" w:rsidRPr="00B44EDE" w:rsidRDefault="00B44EDE" w:rsidP="00B44EDE">
      <w:pPr>
        <w:pStyle w:val="Standard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92"/>
        <w:textAlignment w:val="baseline"/>
        <w:rPr>
          <w:rFonts w:ascii="Calibri" w:hAnsi="Calibri" w:cs="Calibri"/>
          <w:color w:val="222222"/>
        </w:rPr>
      </w:pPr>
      <w:r w:rsidRPr="00B44EDE">
        <w:rPr>
          <w:rFonts w:ascii="Calibri" w:hAnsi="Calibri" w:cs="Calibri"/>
          <w:color w:val="222222"/>
        </w:rPr>
        <w:t>provodimo program edukacije i motivacije malih ribolovaca.</w:t>
      </w:r>
    </w:p>
    <w:p w:rsidR="00B44EDE" w:rsidRPr="00B44EDE" w:rsidRDefault="00B44EDE" w:rsidP="00B44EDE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B44EDE">
        <w:rPr>
          <w:rFonts w:ascii="Calibri" w:hAnsi="Calibri" w:cs="Calibri"/>
        </w:rPr>
        <w:t> </w:t>
      </w:r>
    </w:p>
    <w:p w:rsidR="00B44EDE" w:rsidRPr="00B44EDE" w:rsidRDefault="00B44EDE" w:rsidP="00B44EDE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B44EDE">
        <w:rPr>
          <w:rFonts w:ascii="Calibri" w:hAnsi="Calibri" w:cs="Calibri"/>
          <w:color w:val="222222"/>
        </w:rPr>
        <w:t>Provedbu tih mjera osiguravamo na više načina – iz sredstava od članarine, donacijama u vidu besplatne izrade kalendara i drugih promotivnih materijala, projektima koje provodimo uz podršku Grada Osijeka, a imamo mogućnost našim članovima osigurati povoljan smještaj u našem domu na Ušću.</w:t>
      </w:r>
    </w:p>
    <w:p w:rsidR="00B44EDE" w:rsidRPr="00B44EDE" w:rsidRDefault="00B44EDE" w:rsidP="00B44EDE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B44EDE">
        <w:rPr>
          <w:rFonts w:ascii="Calibri" w:hAnsi="Calibri" w:cs="Calibri"/>
        </w:rPr>
        <w:t> </w:t>
      </w:r>
    </w:p>
    <w:p w:rsidR="00B44EDE" w:rsidRDefault="00B44EDE" w:rsidP="00B44EDE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 w:rsidRPr="00B44EDE">
        <w:rPr>
          <w:rFonts w:ascii="Calibri" w:hAnsi="Calibri" w:cs="Calibri"/>
          <w:color w:val="222222"/>
        </w:rPr>
        <w:t>Sve navedeno, pa ni mjera kojom</w:t>
      </w:r>
      <w:r w:rsidR="00375A90">
        <w:rPr>
          <w:rFonts w:ascii="Calibri" w:hAnsi="Calibri" w:cs="Calibri"/>
          <w:color w:val="222222"/>
        </w:rPr>
        <w:t xml:space="preserve"> smo namjeravali </w:t>
      </w:r>
      <w:r w:rsidRPr="00B44EDE">
        <w:rPr>
          <w:rFonts w:ascii="Calibri" w:hAnsi="Calibri" w:cs="Calibri"/>
          <w:color w:val="222222"/>
        </w:rPr>
        <w:t xml:space="preserve"> financirati zamjenu članskih iskaznica je područje djelovanja društva u skladu s statutom društva i nije ni u kojem dijelu u suprotnosti sa Statutom Zajednice niti s Odlukom HŠSR u vezi zamjene trajnih članskih iskaznica. Odluka HŠSR, po našem razumijevanju, kaže da se isto neće financirati iz ribolovnih dozvola – to je bitno.</w:t>
      </w:r>
    </w:p>
    <w:p w:rsidR="000E4749" w:rsidRDefault="000E4749" w:rsidP="00B44EDE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Dana 5.siječnja 2022. Godine UO Zajednice ŠRD-Osijek je donesao Odluku da zamjenu članskih iskaznica plača ribič i da se zamjena iskaznica ne može </w:t>
      </w:r>
      <w:r w:rsidR="002C294F">
        <w:rPr>
          <w:rFonts w:ascii="Calibri" w:hAnsi="Calibri" w:cs="Calibri"/>
          <w:color w:val="222222"/>
        </w:rPr>
        <w:t xml:space="preserve">financirati iz članarina društava. </w:t>
      </w:r>
    </w:p>
    <w:p w:rsidR="002C294F" w:rsidRDefault="002C294F" w:rsidP="00B44EDE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Odluke i Statut Zajednice ŠRD-Osijek  smo uvijek </w:t>
      </w:r>
      <w:r w:rsidR="00F52BB7">
        <w:rPr>
          <w:rFonts w:ascii="Calibri" w:hAnsi="Calibri" w:cs="Calibri"/>
          <w:color w:val="222222"/>
        </w:rPr>
        <w:t>podržavali i poštivali,  ali se ne možemo složiti sa time da nam se prvo zabrani prodaja ribolovnih dozvola a tek naknadno  donese odluka kojom se regulira način financiranja zamjene članski iskaznica.</w:t>
      </w:r>
    </w:p>
    <w:p w:rsidR="00B44EDE" w:rsidRDefault="0029295D" w:rsidP="0029295D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lastRenderedPageBreak/>
        <w:t>Zbog ovakvog, po našem mišljenju, potpuno nepotrebnog postupka Zajednice izgubili smo velik broj članova koji su došli u Društvo kupiti dozvolu a koju mi nismo mogli prodati jer nam je aplikacija za prodaju ribolovnih dozvola bila blokirana.</w:t>
      </w:r>
    </w:p>
    <w:p w:rsidR="0029295D" w:rsidRPr="0029295D" w:rsidRDefault="0029295D" w:rsidP="0029295D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</w:p>
    <w:p w:rsidR="00EB3CA1" w:rsidRDefault="008B3071" w:rsidP="002E2FB1">
      <w:pPr>
        <w:rPr>
          <w:sz w:val="24"/>
          <w:szCs w:val="24"/>
        </w:rPr>
      </w:pPr>
      <w:r>
        <w:rPr>
          <w:b/>
          <w:sz w:val="24"/>
          <w:szCs w:val="24"/>
        </w:rPr>
        <w:t>I u 2021</w:t>
      </w:r>
      <w:r w:rsidR="00EB3CA1" w:rsidRPr="001E2DEA">
        <w:rPr>
          <w:b/>
          <w:sz w:val="24"/>
          <w:szCs w:val="24"/>
        </w:rPr>
        <w:t>. Godini Društvo se javilo na Javni natječaj Grada</w:t>
      </w:r>
      <w:r w:rsidR="00EB3CA1">
        <w:rPr>
          <w:sz w:val="24"/>
          <w:szCs w:val="24"/>
        </w:rPr>
        <w:t>, sa projektom „Sačuvajmo naše vode-škola za male ribolovce“</w:t>
      </w:r>
      <w:r w:rsidR="001E2DEA">
        <w:rPr>
          <w:sz w:val="24"/>
          <w:szCs w:val="24"/>
        </w:rPr>
        <w:t xml:space="preserve"> I ovaj put Grad je odobrio naš projekt koji smo uz velike poteškoće prouzrokovane pandemijom nekako uspjeli realizirati. Ovom prigodom želimo posebno istači stručan i požrtvovan rad voditeljice projekta Tanje Grabić koja je projekt podigla na visoku i zavidnu stručnu razinu te se projekt provodi kao izvannastavna aktivnost u </w:t>
      </w:r>
      <w:proofErr w:type="spellStart"/>
      <w:r w:rsidR="001E2DEA">
        <w:rPr>
          <w:sz w:val="24"/>
          <w:szCs w:val="24"/>
        </w:rPr>
        <w:t>oš</w:t>
      </w:r>
      <w:proofErr w:type="spellEnd"/>
      <w:r w:rsidR="001E2DEA">
        <w:rPr>
          <w:sz w:val="24"/>
          <w:szCs w:val="24"/>
        </w:rPr>
        <w:t xml:space="preserve"> Ljudevita Gaja Osijek – područne škole Sarvaš.</w:t>
      </w:r>
    </w:p>
    <w:p w:rsidR="00C17145" w:rsidRDefault="00C17145" w:rsidP="002E2FB1">
      <w:pPr>
        <w:rPr>
          <w:sz w:val="24"/>
          <w:szCs w:val="24"/>
        </w:rPr>
      </w:pPr>
      <w:r>
        <w:rPr>
          <w:sz w:val="24"/>
          <w:szCs w:val="24"/>
        </w:rPr>
        <w:t xml:space="preserve">Bilo bi ne pravedno ne spomenuti i našeg člana Stjepana Nađa – </w:t>
      </w:r>
      <w:proofErr w:type="spellStart"/>
      <w:r>
        <w:rPr>
          <w:sz w:val="24"/>
          <w:szCs w:val="24"/>
        </w:rPr>
        <w:t>Pištu</w:t>
      </w:r>
      <w:proofErr w:type="spellEnd"/>
      <w:r>
        <w:rPr>
          <w:sz w:val="24"/>
          <w:szCs w:val="24"/>
        </w:rPr>
        <w:t xml:space="preserve"> kojega naši mali ribolovci naprosto obožavaju, a od iskusnog ribolovca imaju što naučiti !!</w:t>
      </w:r>
    </w:p>
    <w:p w:rsidR="0091105D" w:rsidRDefault="001E2DEA" w:rsidP="002E2FB1">
      <w:pPr>
        <w:rPr>
          <w:rFonts w:ascii="Calibri" w:hAnsi="Calibri" w:cs="Calibri"/>
          <w:color w:val="202124"/>
          <w:sz w:val="24"/>
          <w:szCs w:val="24"/>
          <w:shd w:val="clear" w:color="auto" w:fill="FFFFFF"/>
        </w:rPr>
      </w:pPr>
      <w:r w:rsidRPr="00E874AA">
        <w:rPr>
          <w:rFonts w:ascii="Calibri" w:hAnsi="Calibri" w:cs="Calibri"/>
          <w:b/>
          <w:sz w:val="24"/>
          <w:szCs w:val="24"/>
        </w:rPr>
        <w:t xml:space="preserve">Jedna od uobičajenih i stalnih aktivnosti Društva je </w:t>
      </w:r>
      <w:r w:rsidR="00011BDB" w:rsidRPr="00E874AA">
        <w:rPr>
          <w:rFonts w:ascii="Calibri" w:hAnsi="Calibri" w:cs="Calibri"/>
          <w:b/>
          <w:sz w:val="24"/>
          <w:szCs w:val="24"/>
        </w:rPr>
        <w:t>promidžba</w:t>
      </w:r>
      <w:r w:rsidR="00011BDB" w:rsidRPr="00E874AA">
        <w:rPr>
          <w:rFonts w:ascii="Calibri" w:hAnsi="Calibri" w:cs="Calibri"/>
          <w:sz w:val="24"/>
          <w:szCs w:val="24"/>
        </w:rPr>
        <w:t xml:space="preserve"> kako ribolovnog Društva tako i športskog ribolova u cijelosti.</w:t>
      </w:r>
      <w:r w:rsidR="00E874AA">
        <w:rPr>
          <w:rFonts w:ascii="Calibri" w:hAnsi="Calibri" w:cs="Calibri"/>
          <w:sz w:val="24"/>
          <w:szCs w:val="24"/>
        </w:rPr>
        <w:t xml:space="preserve"> Naime D</w:t>
      </w:r>
      <w:r w:rsidR="00011BDB" w:rsidRPr="00E874AA">
        <w:rPr>
          <w:rFonts w:ascii="Calibri" w:hAnsi="Calibri" w:cs="Calibri"/>
          <w:sz w:val="24"/>
          <w:szCs w:val="24"/>
        </w:rPr>
        <w:t>ruštvo sa svojim članovima ali i sa drugim ribičima ima stalnu i aktivnu komunikacij</w:t>
      </w:r>
      <w:r w:rsidR="0091105D">
        <w:rPr>
          <w:rFonts w:ascii="Calibri" w:hAnsi="Calibri" w:cs="Calibri"/>
          <w:sz w:val="24"/>
          <w:szCs w:val="24"/>
        </w:rPr>
        <w:t xml:space="preserve">u putem </w:t>
      </w:r>
      <w:r w:rsidR="00011BDB" w:rsidRPr="00E874AA"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>svoje FB-stranice</w:t>
      </w:r>
      <w:r w:rsidR="00E874AA"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>, a i sa ogromnom već</w:t>
      </w:r>
      <w:r w:rsidR="00011BDB" w:rsidRPr="00E874AA"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>inom čl</w:t>
      </w:r>
      <w:r w:rsidR="0091105D"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>anova povezani smo putem e-</w:t>
      </w:r>
      <w:proofErr w:type="spellStart"/>
      <w:r w:rsidR="0091105D"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>maila</w:t>
      </w:r>
      <w:proofErr w:type="spellEnd"/>
      <w:r w:rsidR="0091105D"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>.</w:t>
      </w:r>
    </w:p>
    <w:p w:rsidR="00A432BD" w:rsidRDefault="00C17145" w:rsidP="002E2FB1">
      <w:pPr>
        <w:rPr>
          <w:rFonts w:ascii="Calibri" w:hAnsi="Calibri" w:cs="Calibri"/>
          <w:color w:val="202124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 xml:space="preserve">Za naše male ribolovce odštampali smo kape i majice sa logom društva i prigodnim natpisom koji afirmira očuvanje naših voda te poziva i mlade i starije da se </w:t>
      </w:r>
      <w:r w:rsidR="00A432BD"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>uključe u športski ribolov.</w:t>
      </w:r>
    </w:p>
    <w:p w:rsidR="0091105D" w:rsidRDefault="00A432BD" w:rsidP="002E2FB1">
      <w:pPr>
        <w:rPr>
          <w:rFonts w:ascii="Calibri" w:hAnsi="Calibri" w:cs="Calibri"/>
          <w:color w:val="202124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>Ovom prigodom želimo posebno zahvaliti i našim brojnim sponzorima koji podržavaju rad društva te putem donacija potpomažu i učestvuju u izradi, štampanju trodijelnih kalendara , a koje smo i prošle godine odštampali u 300 primjeraka.</w:t>
      </w:r>
      <w:r w:rsidR="00C17145"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 xml:space="preserve"> </w:t>
      </w:r>
    </w:p>
    <w:p w:rsidR="008B1FEE" w:rsidRDefault="002C5600" w:rsidP="002E2FB1">
      <w:pPr>
        <w:rPr>
          <w:rFonts w:ascii="Calibri" w:hAnsi="Calibri" w:cs="Calibri"/>
          <w:color w:val="202124"/>
          <w:sz w:val="24"/>
          <w:szCs w:val="24"/>
          <w:shd w:val="clear" w:color="auto" w:fill="FFFFFF"/>
        </w:rPr>
      </w:pPr>
      <w:r w:rsidRPr="00AB5FAE">
        <w:rPr>
          <w:rFonts w:ascii="Calibri" w:hAnsi="Calibri" w:cs="Calibri"/>
          <w:b/>
          <w:color w:val="202124"/>
          <w:sz w:val="24"/>
          <w:szCs w:val="24"/>
          <w:shd w:val="clear" w:color="auto" w:fill="FFFFFF"/>
        </w:rPr>
        <w:t>Tr</w:t>
      </w:r>
      <w:r w:rsidR="0026384A" w:rsidRPr="00AB5FAE">
        <w:rPr>
          <w:rFonts w:ascii="Calibri" w:hAnsi="Calibri" w:cs="Calibri"/>
          <w:b/>
          <w:color w:val="202124"/>
          <w:sz w:val="24"/>
          <w:szCs w:val="24"/>
          <w:shd w:val="clear" w:color="auto" w:fill="FFFFFF"/>
        </w:rPr>
        <w:t>adicionalno takmičenje članova</w:t>
      </w:r>
      <w:r w:rsidR="00AB5FAE" w:rsidRPr="00AB5FAE">
        <w:rPr>
          <w:rFonts w:ascii="Calibri" w:hAnsi="Calibri" w:cs="Calibri"/>
          <w:b/>
          <w:color w:val="202124"/>
          <w:sz w:val="24"/>
          <w:szCs w:val="24"/>
          <w:shd w:val="clear" w:color="auto" w:fill="FFFFFF"/>
        </w:rPr>
        <w:t xml:space="preserve"> društva</w:t>
      </w:r>
      <w:r w:rsidR="0093556E"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 xml:space="preserve"> </w:t>
      </w:r>
      <w:r w:rsidR="00AB5FAE"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 xml:space="preserve"> održano</w:t>
      </w:r>
      <w:r w:rsidR="0093556E"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 xml:space="preserve"> je</w:t>
      </w:r>
      <w:r w:rsidR="004F0876"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 xml:space="preserve"> u subotu  02</w:t>
      </w:r>
      <w:r w:rsidR="00AB5FAE"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 xml:space="preserve">. listopada </w:t>
      </w:r>
      <w:r w:rsidR="0026384A"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>u našem domu na ušću Drave u Dunav.</w:t>
      </w:r>
      <w:r w:rsidR="008B1FEE"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 xml:space="preserve">   Učestvovalo je 35</w:t>
      </w:r>
      <w:r w:rsidR="00AB5FAE"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 xml:space="preserve"> takmičara.</w:t>
      </w:r>
      <w:r w:rsidR="008B1FEE"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 xml:space="preserve"> </w:t>
      </w:r>
    </w:p>
    <w:p w:rsidR="008B1FEE" w:rsidRDefault="008B1FEE" w:rsidP="002E2FB1">
      <w:pPr>
        <w:rPr>
          <w:rFonts w:ascii="Calibri" w:hAnsi="Calibri" w:cs="Calibri"/>
          <w:color w:val="202124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>Posebno želimo istači da se klupsko takmičenje društva financira iz sredstava članarina društva, a što kao društvo zahtijevamo da se primjenjuje i kod održavanja ostalih takmičenja a ne da se ona financiraju iz novaca ribolovne dozvole jer su ta sredstva namijenjena za gospodarenje nad našim vodama !</w:t>
      </w:r>
    </w:p>
    <w:p w:rsidR="00654FAF" w:rsidRDefault="008B1FEE" w:rsidP="002E2FB1">
      <w:pPr>
        <w:rPr>
          <w:rFonts w:ascii="Calibri" w:hAnsi="Calibri" w:cs="Calibri"/>
          <w:color w:val="202124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>Za ovo takmičenje društvo je osiguralo i vrijedne nag</w:t>
      </w:r>
      <w:r w:rsidR="00654FAF"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 xml:space="preserve">rade za najuspješnije takmičare i to : za prvo mjesto – blinker rolna, za drugo mjesto blinker štap, za treće mjesto </w:t>
      </w:r>
      <w:proofErr w:type="spellStart"/>
      <w:r w:rsidR="00654FAF"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>meredov</w:t>
      </w:r>
      <w:proofErr w:type="spellEnd"/>
      <w:r w:rsidR="00654FAF"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>.</w:t>
      </w:r>
    </w:p>
    <w:p w:rsidR="004F0876" w:rsidRDefault="004F0876" w:rsidP="002E2FB1">
      <w:pPr>
        <w:rPr>
          <w:rFonts w:ascii="Calibri" w:hAnsi="Calibri" w:cs="Calibri"/>
          <w:color w:val="202124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 xml:space="preserve">Pobjedu na klupskom tradicionalnom takmičenju društva odnio je naš poznati ribič gosp. Ladić Jozo, drugo mjesto pripalo je takmičaru Ladišić Željku,  a treće mjesto osvojio je sponzor naših malih ribolovaca gosp. Josip Mandić. </w:t>
      </w:r>
    </w:p>
    <w:p w:rsidR="008B1FEE" w:rsidRDefault="004F0876" w:rsidP="002E2FB1">
      <w:pPr>
        <w:rPr>
          <w:rFonts w:ascii="Calibri" w:hAnsi="Calibri" w:cs="Calibri"/>
          <w:color w:val="202124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 xml:space="preserve">Ovom prigodom čestitamo svim učesnicima na takmičenju, a posebno pobjednicima ! </w:t>
      </w:r>
    </w:p>
    <w:p w:rsidR="00B11199" w:rsidRDefault="00B11199" w:rsidP="002E2FB1">
      <w:pPr>
        <w:rPr>
          <w:rFonts w:ascii="Calibri" w:hAnsi="Calibri" w:cs="Calibri"/>
          <w:color w:val="202124"/>
          <w:sz w:val="24"/>
          <w:szCs w:val="24"/>
          <w:shd w:val="clear" w:color="auto" w:fill="FFFFFF"/>
        </w:rPr>
      </w:pPr>
      <w:r w:rsidRPr="00CC433D">
        <w:rPr>
          <w:rFonts w:ascii="Calibri" w:hAnsi="Calibri" w:cs="Calibri"/>
          <w:b/>
          <w:color w:val="202124"/>
          <w:sz w:val="24"/>
          <w:szCs w:val="24"/>
          <w:shd w:val="clear" w:color="auto" w:fill="FFFFFF"/>
        </w:rPr>
        <w:t>Udičarski dom na ušću</w:t>
      </w:r>
      <w:r w:rsidR="00CC433D"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 xml:space="preserve">, vlasništvo Športskog ribolovnog društva „ Drava“ Osijek </w:t>
      </w:r>
      <w:proofErr w:type="spellStart"/>
      <w:r w:rsidR="00CC433D"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>D.G</w:t>
      </w:r>
      <w:proofErr w:type="spellEnd"/>
      <w:r w:rsidR="00CC433D"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 xml:space="preserve">. dali smo u zakup tvrtki  Petnaest d.o.o.  koju zastupa direktor Tihomir </w:t>
      </w:r>
      <w:proofErr w:type="spellStart"/>
      <w:r w:rsidR="00CC433D"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>Petrinšak</w:t>
      </w:r>
      <w:proofErr w:type="spellEnd"/>
      <w:r w:rsidR="00CC433D"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 xml:space="preserve"> do 15.01.2038.</w:t>
      </w:r>
    </w:p>
    <w:p w:rsidR="00CC433D" w:rsidRDefault="00CC433D" w:rsidP="002E2FB1">
      <w:pPr>
        <w:rPr>
          <w:rFonts w:ascii="Calibri" w:hAnsi="Calibri" w:cs="Calibri"/>
          <w:color w:val="202124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202124"/>
          <w:sz w:val="24"/>
          <w:szCs w:val="24"/>
          <w:shd w:val="clear" w:color="auto" w:fill="FFFFFF"/>
        </w:rPr>
        <w:lastRenderedPageBreak/>
        <w:t xml:space="preserve">Dana 20.10.2021. godine potpisali smo aneks postojećeg ugovora, </w:t>
      </w:r>
      <w:r w:rsidR="00970113"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 xml:space="preserve">kojim produžavamo najam, </w:t>
      </w:r>
      <w:r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 xml:space="preserve">ali smo vodili računa o ostvarivanju prava naših članova i to : </w:t>
      </w:r>
    </w:p>
    <w:p w:rsidR="00820044" w:rsidRDefault="00820044" w:rsidP="00820044">
      <w:pPr>
        <w:pStyle w:val="Odlomakpopisa"/>
        <w:numPr>
          <w:ilvl w:val="0"/>
          <w:numId w:val="2"/>
        </w:numPr>
        <w:rPr>
          <w:rFonts w:ascii="Calibri" w:hAnsi="Calibri" w:cs="Calibri"/>
          <w:color w:val="202124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>društvo na raspolaganju ima dvokrevetnu sobu, cijenu najma određuje društvo,</w:t>
      </w:r>
    </w:p>
    <w:p w:rsidR="00820044" w:rsidRDefault="00820044" w:rsidP="00820044">
      <w:pPr>
        <w:pStyle w:val="Odlomakpopisa"/>
        <w:numPr>
          <w:ilvl w:val="0"/>
          <w:numId w:val="2"/>
        </w:numPr>
        <w:rPr>
          <w:rFonts w:ascii="Calibri" w:hAnsi="Calibri" w:cs="Calibri"/>
          <w:color w:val="202124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>vez za čamac za članove društva je besplatan za vrijeme boravka u domu,</w:t>
      </w:r>
    </w:p>
    <w:p w:rsidR="00CC433D" w:rsidRDefault="00820044" w:rsidP="002E2FB1">
      <w:pPr>
        <w:pStyle w:val="Odlomakpopisa"/>
        <w:numPr>
          <w:ilvl w:val="0"/>
          <w:numId w:val="2"/>
        </w:numPr>
        <w:rPr>
          <w:rFonts w:ascii="Calibri" w:hAnsi="Calibri" w:cs="Calibri"/>
          <w:color w:val="202124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 xml:space="preserve">u dogovoru sa najmoprimcem društvo u udičarskom domu može organizirati razna takmičenja, edukacione radionice, sastanke i sl. </w:t>
      </w:r>
    </w:p>
    <w:p w:rsidR="00013365" w:rsidRDefault="00013365" w:rsidP="00013365">
      <w:pPr>
        <w:ind w:left="360"/>
        <w:rPr>
          <w:rFonts w:ascii="Calibri" w:hAnsi="Calibri" w:cs="Calibri"/>
          <w:color w:val="202124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>Napominjemo da najmoprimac sukladno potpisanom ugovoru  o najmu održava postojeće kapacitete udičarskog doma u urednom stanju a da iste i stalno dograđuje sa ciljem povećanja kapaciteta. Tako da se upravo radi na izgradnji još četiri apartmana i uređenju zajedničke prostorije doma.</w:t>
      </w:r>
    </w:p>
    <w:p w:rsidR="00013365" w:rsidRDefault="00013365" w:rsidP="00013365">
      <w:pPr>
        <w:ind w:left="360"/>
        <w:rPr>
          <w:rFonts w:ascii="Calibri" w:hAnsi="Calibri" w:cs="Calibri"/>
          <w:color w:val="202124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>Ribolovno društvo u održavanju doma učestvuje sa 15</w:t>
      </w:r>
      <w:r w:rsidR="00C54FF2"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>.</w:t>
      </w:r>
      <w:r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>000,00 kn godišnje.</w:t>
      </w:r>
    </w:p>
    <w:p w:rsidR="00C54FF2" w:rsidRDefault="00013365" w:rsidP="006452CA">
      <w:pPr>
        <w:ind w:left="360"/>
        <w:rPr>
          <w:rFonts w:ascii="Calibri" w:hAnsi="Calibri" w:cs="Calibri"/>
          <w:color w:val="202124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p w:rsidR="002E2FB1" w:rsidRDefault="002E2FB1" w:rsidP="00141EBE">
      <w:pPr>
        <w:rPr>
          <w:b/>
          <w:sz w:val="24"/>
          <w:szCs w:val="24"/>
        </w:rPr>
      </w:pPr>
    </w:p>
    <w:p w:rsidR="002E2FB1" w:rsidRDefault="002E2FB1" w:rsidP="00A612BA">
      <w:pPr>
        <w:jc w:val="center"/>
        <w:rPr>
          <w:b/>
          <w:sz w:val="24"/>
          <w:szCs w:val="24"/>
        </w:rPr>
      </w:pPr>
    </w:p>
    <w:p w:rsidR="00BF4D7D" w:rsidRDefault="00BF4D7D" w:rsidP="004F54BE">
      <w:pPr>
        <w:rPr>
          <w:sz w:val="24"/>
          <w:szCs w:val="24"/>
        </w:rPr>
      </w:pPr>
    </w:p>
    <w:p w:rsidR="00E01AF5" w:rsidRDefault="000543CE" w:rsidP="004F54BE">
      <w:pPr>
        <w:rPr>
          <w:sz w:val="24"/>
          <w:szCs w:val="24"/>
        </w:rPr>
      </w:pPr>
      <w:r w:rsidRPr="00FB41DC">
        <w:rPr>
          <w:sz w:val="24"/>
          <w:szCs w:val="24"/>
        </w:rPr>
        <w:t xml:space="preserve">U Osijeku, </w:t>
      </w:r>
      <w:r w:rsidR="00FB41DC" w:rsidRPr="00FB41DC">
        <w:rPr>
          <w:sz w:val="24"/>
          <w:szCs w:val="24"/>
        </w:rPr>
        <w:t>13</w:t>
      </w:r>
      <w:r w:rsidR="00BC6E55" w:rsidRPr="00FB41DC">
        <w:rPr>
          <w:sz w:val="24"/>
          <w:szCs w:val="24"/>
        </w:rPr>
        <w:t xml:space="preserve">. </w:t>
      </w:r>
      <w:r w:rsidR="00FB41DC" w:rsidRPr="00FB41DC">
        <w:rPr>
          <w:sz w:val="24"/>
          <w:szCs w:val="24"/>
        </w:rPr>
        <w:t>10. 2022.</w:t>
      </w:r>
      <w:r w:rsidR="00BC6E55">
        <w:rPr>
          <w:sz w:val="24"/>
          <w:szCs w:val="24"/>
        </w:rPr>
        <w:t xml:space="preserve">                                                    PREDSJEDNIK ŠRD „DRAVA“ OSIJEK </w:t>
      </w:r>
      <w:proofErr w:type="spellStart"/>
      <w:r w:rsidR="00BC6E55">
        <w:rPr>
          <w:sz w:val="24"/>
          <w:szCs w:val="24"/>
        </w:rPr>
        <w:t>D.G</w:t>
      </w:r>
      <w:proofErr w:type="spellEnd"/>
      <w:r w:rsidR="00BC6E55">
        <w:rPr>
          <w:sz w:val="24"/>
          <w:szCs w:val="24"/>
        </w:rPr>
        <w:t>.</w:t>
      </w:r>
    </w:p>
    <w:p w:rsidR="00BC6E55" w:rsidRPr="00B133F2" w:rsidRDefault="00BC6E55" w:rsidP="004F54B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Zvonimir </w:t>
      </w:r>
      <w:proofErr w:type="spellStart"/>
      <w:r>
        <w:rPr>
          <w:sz w:val="24"/>
          <w:szCs w:val="24"/>
        </w:rPr>
        <w:t>Budimac</w:t>
      </w:r>
      <w:proofErr w:type="spellEnd"/>
    </w:p>
    <w:sectPr w:rsidR="00BC6E55" w:rsidRPr="00B133F2" w:rsidSect="00CD40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774" w:rsidRDefault="00E10774" w:rsidP="00B44EDE">
      <w:pPr>
        <w:spacing w:after="0" w:line="240" w:lineRule="auto"/>
      </w:pPr>
      <w:r>
        <w:separator/>
      </w:r>
    </w:p>
  </w:endnote>
  <w:endnote w:type="continuationSeparator" w:id="0">
    <w:p w:rsidR="00E10774" w:rsidRDefault="00E10774" w:rsidP="00B44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haparral Pro Light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774" w:rsidRDefault="00E10774" w:rsidP="00B44EDE">
      <w:pPr>
        <w:spacing w:after="0" w:line="240" w:lineRule="auto"/>
      </w:pPr>
      <w:r>
        <w:separator/>
      </w:r>
    </w:p>
  </w:footnote>
  <w:footnote w:type="continuationSeparator" w:id="0">
    <w:p w:rsidR="00E10774" w:rsidRDefault="00E10774" w:rsidP="00B44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8787C"/>
    <w:multiLevelType w:val="hybridMultilevel"/>
    <w:tmpl w:val="C4B60304"/>
    <w:lvl w:ilvl="0" w:tplc="F8AEDEE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71727"/>
    <w:multiLevelType w:val="hybridMultilevel"/>
    <w:tmpl w:val="DC60CE18"/>
    <w:lvl w:ilvl="0" w:tplc="AC2EE6E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E7C7A"/>
    <w:multiLevelType w:val="multilevel"/>
    <w:tmpl w:val="3D1A7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BE"/>
    <w:rsid w:val="00011BDB"/>
    <w:rsid w:val="00013365"/>
    <w:rsid w:val="000151B5"/>
    <w:rsid w:val="00016BEE"/>
    <w:rsid w:val="000543CE"/>
    <w:rsid w:val="00056B2E"/>
    <w:rsid w:val="00084582"/>
    <w:rsid w:val="000C6918"/>
    <w:rsid w:val="000E4749"/>
    <w:rsid w:val="001002EB"/>
    <w:rsid w:val="001044B1"/>
    <w:rsid w:val="0011554D"/>
    <w:rsid w:val="00141EBE"/>
    <w:rsid w:val="00142804"/>
    <w:rsid w:val="00146E77"/>
    <w:rsid w:val="00171B0F"/>
    <w:rsid w:val="00184390"/>
    <w:rsid w:val="001B0D89"/>
    <w:rsid w:val="001B1BAD"/>
    <w:rsid w:val="001C5DFC"/>
    <w:rsid w:val="001D117C"/>
    <w:rsid w:val="001E2DEA"/>
    <w:rsid w:val="00224E14"/>
    <w:rsid w:val="0026384A"/>
    <w:rsid w:val="0029295D"/>
    <w:rsid w:val="002C294F"/>
    <w:rsid w:val="002C5600"/>
    <w:rsid w:val="002E2FB1"/>
    <w:rsid w:val="002F03EF"/>
    <w:rsid w:val="003129E8"/>
    <w:rsid w:val="00375A90"/>
    <w:rsid w:val="00382F39"/>
    <w:rsid w:val="003B00A2"/>
    <w:rsid w:val="003B1209"/>
    <w:rsid w:val="003E1200"/>
    <w:rsid w:val="00412C5F"/>
    <w:rsid w:val="004404DE"/>
    <w:rsid w:val="00441FCA"/>
    <w:rsid w:val="00442F4B"/>
    <w:rsid w:val="00452F8D"/>
    <w:rsid w:val="00473553"/>
    <w:rsid w:val="00484B44"/>
    <w:rsid w:val="004B3BEB"/>
    <w:rsid w:val="004C2141"/>
    <w:rsid w:val="004D1D9A"/>
    <w:rsid w:val="004D4343"/>
    <w:rsid w:val="004F0876"/>
    <w:rsid w:val="004F54BE"/>
    <w:rsid w:val="005039A3"/>
    <w:rsid w:val="00520107"/>
    <w:rsid w:val="005216F2"/>
    <w:rsid w:val="005364FF"/>
    <w:rsid w:val="00536E18"/>
    <w:rsid w:val="00567E4F"/>
    <w:rsid w:val="0057672B"/>
    <w:rsid w:val="00597344"/>
    <w:rsid w:val="005D6D52"/>
    <w:rsid w:val="00620961"/>
    <w:rsid w:val="006452CA"/>
    <w:rsid w:val="00654FAF"/>
    <w:rsid w:val="006710C4"/>
    <w:rsid w:val="006871E4"/>
    <w:rsid w:val="00691F97"/>
    <w:rsid w:val="006B37C5"/>
    <w:rsid w:val="006B60D4"/>
    <w:rsid w:val="006D1AF1"/>
    <w:rsid w:val="006E77DC"/>
    <w:rsid w:val="007102C7"/>
    <w:rsid w:val="00726BDA"/>
    <w:rsid w:val="007436C2"/>
    <w:rsid w:val="00757D21"/>
    <w:rsid w:val="007663E2"/>
    <w:rsid w:val="0078302E"/>
    <w:rsid w:val="007A338E"/>
    <w:rsid w:val="00805A6F"/>
    <w:rsid w:val="00820044"/>
    <w:rsid w:val="008401B6"/>
    <w:rsid w:val="00850B55"/>
    <w:rsid w:val="008710A2"/>
    <w:rsid w:val="008A3AC4"/>
    <w:rsid w:val="008A537A"/>
    <w:rsid w:val="008B154C"/>
    <w:rsid w:val="008B1FEE"/>
    <w:rsid w:val="008B3071"/>
    <w:rsid w:val="008B59B0"/>
    <w:rsid w:val="0091105D"/>
    <w:rsid w:val="009147D3"/>
    <w:rsid w:val="0093556E"/>
    <w:rsid w:val="00955DDC"/>
    <w:rsid w:val="00970113"/>
    <w:rsid w:val="00973C85"/>
    <w:rsid w:val="0097456E"/>
    <w:rsid w:val="00976253"/>
    <w:rsid w:val="009875C7"/>
    <w:rsid w:val="009B6966"/>
    <w:rsid w:val="009C3D00"/>
    <w:rsid w:val="009C74EE"/>
    <w:rsid w:val="009F0613"/>
    <w:rsid w:val="009F3CEF"/>
    <w:rsid w:val="009F5600"/>
    <w:rsid w:val="009F691C"/>
    <w:rsid w:val="00A17599"/>
    <w:rsid w:val="00A36330"/>
    <w:rsid w:val="00A432BD"/>
    <w:rsid w:val="00A612BA"/>
    <w:rsid w:val="00A76B2F"/>
    <w:rsid w:val="00A93ABA"/>
    <w:rsid w:val="00AA5D5F"/>
    <w:rsid w:val="00AB5FAE"/>
    <w:rsid w:val="00AD018B"/>
    <w:rsid w:val="00AE597E"/>
    <w:rsid w:val="00B11199"/>
    <w:rsid w:val="00B133F2"/>
    <w:rsid w:val="00B44EDE"/>
    <w:rsid w:val="00B60FD7"/>
    <w:rsid w:val="00B71FA0"/>
    <w:rsid w:val="00BA2134"/>
    <w:rsid w:val="00BA7087"/>
    <w:rsid w:val="00BC0836"/>
    <w:rsid w:val="00BC6E55"/>
    <w:rsid w:val="00BF4D7D"/>
    <w:rsid w:val="00C17145"/>
    <w:rsid w:val="00C24993"/>
    <w:rsid w:val="00C54FF2"/>
    <w:rsid w:val="00C853F1"/>
    <w:rsid w:val="00C95C7E"/>
    <w:rsid w:val="00CB37E5"/>
    <w:rsid w:val="00CC433D"/>
    <w:rsid w:val="00CD4017"/>
    <w:rsid w:val="00CE1557"/>
    <w:rsid w:val="00CE16D2"/>
    <w:rsid w:val="00D01CB8"/>
    <w:rsid w:val="00D03011"/>
    <w:rsid w:val="00D13FBA"/>
    <w:rsid w:val="00D17E09"/>
    <w:rsid w:val="00D206CA"/>
    <w:rsid w:val="00D80925"/>
    <w:rsid w:val="00D81DAE"/>
    <w:rsid w:val="00D87618"/>
    <w:rsid w:val="00D94201"/>
    <w:rsid w:val="00DA765E"/>
    <w:rsid w:val="00DB1AF2"/>
    <w:rsid w:val="00DC6F43"/>
    <w:rsid w:val="00E01850"/>
    <w:rsid w:val="00E01AF5"/>
    <w:rsid w:val="00E02CE7"/>
    <w:rsid w:val="00E07E8C"/>
    <w:rsid w:val="00E10774"/>
    <w:rsid w:val="00E308BA"/>
    <w:rsid w:val="00E3285E"/>
    <w:rsid w:val="00E40637"/>
    <w:rsid w:val="00E56AFC"/>
    <w:rsid w:val="00E70210"/>
    <w:rsid w:val="00E731EA"/>
    <w:rsid w:val="00E82D9A"/>
    <w:rsid w:val="00E874AA"/>
    <w:rsid w:val="00E90D07"/>
    <w:rsid w:val="00E92ADF"/>
    <w:rsid w:val="00EA3FF1"/>
    <w:rsid w:val="00EB0850"/>
    <w:rsid w:val="00EB3CA1"/>
    <w:rsid w:val="00ED2369"/>
    <w:rsid w:val="00EE5570"/>
    <w:rsid w:val="00EF12C0"/>
    <w:rsid w:val="00EF702E"/>
    <w:rsid w:val="00F22A75"/>
    <w:rsid w:val="00F26B62"/>
    <w:rsid w:val="00F44D45"/>
    <w:rsid w:val="00F52BB7"/>
    <w:rsid w:val="00F54089"/>
    <w:rsid w:val="00F61195"/>
    <w:rsid w:val="00F64383"/>
    <w:rsid w:val="00FB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vratnaomotnica">
    <w:name w:val="envelope return"/>
    <w:basedOn w:val="Normal"/>
    <w:uiPriority w:val="99"/>
    <w:semiHidden/>
    <w:unhideWhenUsed/>
    <w:rsid w:val="001C5DFC"/>
    <w:pPr>
      <w:spacing w:after="0" w:line="240" w:lineRule="auto"/>
    </w:pPr>
    <w:rPr>
      <w:rFonts w:asciiTheme="majorHAnsi" w:eastAsiaTheme="majorEastAsia" w:hAnsiTheme="majorHAnsi" w:cstheme="majorBidi"/>
      <w:sz w:val="32"/>
      <w:szCs w:val="20"/>
    </w:rPr>
  </w:style>
  <w:style w:type="character" w:styleId="Hiperveza">
    <w:name w:val="Hyperlink"/>
    <w:basedOn w:val="Zadanifontodlomka"/>
    <w:uiPriority w:val="99"/>
    <w:unhideWhenUsed/>
    <w:rsid w:val="00011BDB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41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1EB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D434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44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4EDE"/>
  </w:style>
  <w:style w:type="paragraph" w:styleId="Podnoje">
    <w:name w:val="footer"/>
    <w:basedOn w:val="Normal"/>
    <w:link w:val="PodnojeChar"/>
    <w:uiPriority w:val="99"/>
    <w:unhideWhenUsed/>
    <w:rsid w:val="00B44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4EDE"/>
  </w:style>
  <w:style w:type="paragraph" w:styleId="StandardWeb">
    <w:name w:val="Normal (Web)"/>
    <w:basedOn w:val="Normal"/>
    <w:uiPriority w:val="99"/>
    <w:unhideWhenUsed/>
    <w:rsid w:val="00B44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vratnaomotnica">
    <w:name w:val="envelope return"/>
    <w:basedOn w:val="Normal"/>
    <w:uiPriority w:val="99"/>
    <w:semiHidden/>
    <w:unhideWhenUsed/>
    <w:rsid w:val="001C5DFC"/>
    <w:pPr>
      <w:spacing w:after="0" w:line="240" w:lineRule="auto"/>
    </w:pPr>
    <w:rPr>
      <w:rFonts w:asciiTheme="majorHAnsi" w:eastAsiaTheme="majorEastAsia" w:hAnsiTheme="majorHAnsi" w:cstheme="majorBidi"/>
      <w:sz w:val="32"/>
      <w:szCs w:val="20"/>
    </w:rPr>
  </w:style>
  <w:style w:type="character" w:styleId="Hiperveza">
    <w:name w:val="Hyperlink"/>
    <w:basedOn w:val="Zadanifontodlomka"/>
    <w:uiPriority w:val="99"/>
    <w:unhideWhenUsed/>
    <w:rsid w:val="00011BDB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41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1EB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D434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44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4EDE"/>
  </w:style>
  <w:style w:type="paragraph" w:styleId="Podnoje">
    <w:name w:val="footer"/>
    <w:basedOn w:val="Normal"/>
    <w:link w:val="PodnojeChar"/>
    <w:uiPriority w:val="99"/>
    <w:unhideWhenUsed/>
    <w:rsid w:val="00B44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4EDE"/>
  </w:style>
  <w:style w:type="paragraph" w:styleId="StandardWeb">
    <w:name w:val="Normal (Web)"/>
    <w:basedOn w:val="Normal"/>
    <w:uiPriority w:val="99"/>
    <w:unhideWhenUsed/>
    <w:rsid w:val="00B44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ava-srd.h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zakon.hr/cms.htm?id=58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zakon.hr/cms.htm?id=581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zakon.hr/cms.htm?id=581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rd.drava2017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5532</TotalTime>
  <Pages>6</Pages>
  <Words>2027</Words>
  <Characters>11557</Characters>
  <Application>Microsoft Office Word</Application>
  <DocSecurity>0</DocSecurity>
  <Lines>96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x</cp:lastModifiedBy>
  <cp:revision>47</cp:revision>
  <cp:lastPrinted>2022-04-30T08:23:00Z</cp:lastPrinted>
  <dcterms:created xsi:type="dcterms:W3CDTF">2022-07-31T10:14:00Z</dcterms:created>
  <dcterms:modified xsi:type="dcterms:W3CDTF">2022-10-13T15:53:00Z</dcterms:modified>
</cp:coreProperties>
</file>